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4F" w:rsidRDefault="00E60B4F" w:rsidP="00E60B4F">
      <w:r>
        <w:t>Управление образования администрации</w:t>
      </w:r>
    </w:p>
    <w:p w:rsidR="00E60B4F" w:rsidRDefault="00E60B4F" w:rsidP="00E60B4F">
      <w:proofErr w:type="spellStart"/>
      <w:r>
        <w:t>Нытвенского</w:t>
      </w:r>
      <w:proofErr w:type="spellEnd"/>
      <w:r>
        <w:t xml:space="preserve"> муниципального района</w:t>
      </w:r>
    </w:p>
    <w:p w:rsidR="00E60B4F" w:rsidRDefault="00E60B4F" w:rsidP="00E60B4F">
      <w:r>
        <w:t>Муниципальное бюджетное дошкольное</w:t>
      </w:r>
    </w:p>
    <w:p w:rsidR="00E60B4F" w:rsidRDefault="00E60B4F" w:rsidP="00E60B4F">
      <w:r>
        <w:t>образовательное учреждение</w:t>
      </w:r>
    </w:p>
    <w:p w:rsidR="00E60B4F" w:rsidRDefault="00E60B4F" w:rsidP="00E60B4F">
      <w:r>
        <w:t xml:space="preserve">детский сад «Теремок» п. Уральский </w:t>
      </w:r>
      <w:r>
        <w:tab/>
      </w:r>
      <w:r>
        <w:tab/>
      </w:r>
      <w:r>
        <w:tab/>
        <w:t>УТВЕРЖДАЮ</w:t>
      </w:r>
    </w:p>
    <w:p w:rsidR="00E60B4F" w:rsidRDefault="00E60B4F" w:rsidP="00E60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заведующий МБДОУ детский сад</w:t>
      </w:r>
    </w:p>
    <w:p w:rsidR="00E60B4F" w:rsidRDefault="00E60B4F" w:rsidP="00E60B4F">
      <w:pPr>
        <w:ind w:left="-567" w:hanging="142"/>
      </w:pPr>
      <w:r>
        <w:t xml:space="preserve">            ПРИНЯТО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«Теремок»</w:t>
      </w:r>
      <w:r w:rsidRPr="00E77E98">
        <w:t xml:space="preserve"> </w:t>
      </w:r>
    </w:p>
    <w:p w:rsidR="00E60B4F" w:rsidRDefault="00E60B4F" w:rsidP="00E60B4F">
      <w:r>
        <w:t>на заседании педагогического совета</w:t>
      </w:r>
      <w:r>
        <w:tab/>
      </w:r>
      <w:r>
        <w:tab/>
      </w:r>
      <w:r>
        <w:tab/>
        <w:t>_____________ /</w:t>
      </w:r>
      <w:proofErr w:type="spellStart"/>
      <w:r>
        <w:t>С.А.Черемных</w:t>
      </w:r>
      <w:proofErr w:type="spellEnd"/>
      <w:r>
        <w:t xml:space="preserve">              </w:t>
      </w:r>
    </w:p>
    <w:p w:rsidR="00E60B4F" w:rsidRDefault="00E60B4F" w:rsidP="00E60B4F">
      <w:r>
        <w:t xml:space="preserve"> «____» ___________ 2018г. </w:t>
      </w:r>
    </w:p>
    <w:p w:rsidR="00E60B4F" w:rsidRDefault="00E60B4F" w:rsidP="00E60B4F">
      <w:r>
        <w:t>Протокол №</w:t>
      </w:r>
      <w:r>
        <w:tab/>
      </w:r>
      <w:r>
        <w:tab/>
      </w:r>
    </w:p>
    <w:p w:rsidR="003A3E14" w:rsidRDefault="003A3E14" w:rsidP="003818AF">
      <w:pPr>
        <w:ind w:left="-567"/>
        <w:jc w:val="center"/>
        <w:rPr>
          <w:b/>
        </w:rPr>
      </w:pPr>
    </w:p>
    <w:p w:rsidR="003511ED" w:rsidRDefault="003511ED" w:rsidP="003818AF">
      <w:pPr>
        <w:ind w:left="-567"/>
        <w:jc w:val="center"/>
        <w:rPr>
          <w:b/>
        </w:rPr>
      </w:pPr>
    </w:p>
    <w:p w:rsidR="003511ED" w:rsidRDefault="003511ED" w:rsidP="003818AF">
      <w:pPr>
        <w:ind w:left="-567"/>
        <w:jc w:val="center"/>
        <w:rPr>
          <w:b/>
        </w:rPr>
      </w:pPr>
    </w:p>
    <w:p w:rsidR="003511ED" w:rsidRPr="003818AF" w:rsidRDefault="003511ED" w:rsidP="003818AF">
      <w:pPr>
        <w:ind w:left="-567"/>
        <w:jc w:val="center"/>
        <w:rPr>
          <w:b/>
          <w:sz w:val="28"/>
          <w:szCs w:val="28"/>
        </w:rPr>
      </w:pPr>
    </w:p>
    <w:p w:rsidR="003A3E14" w:rsidRDefault="003A3E14" w:rsidP="003818AF">
      <w:pPr>
        <w:rPr>
          <w:b/>
          <w:sz w:val="28"/>
          <w:szCs w:val="28"/>
        </w:rPr>
      </w:pPr>
    </w:p>
    <w:p w:rsidR="00E60B4F" w:rsidRDefault="00E60B4F" w:rsidP="003818AF">
      <w:pPr>
        <w:rPr>
          <w:b/>
          <w:sz w:val="28"/>
          <w:szCs w:val="28"/>
        </w:rPr>
      </w:pPr>
    </w:p>
    <w:p w:rsidR="00E60B4F" w:rsidRDefault="00E60B4F" w:rsidP="003818AF">
      <w:pPr>
        <w:rPr>
          <w:b/>
          <w:sz w:val="28"/>
          <w:szCs w:val="28"/>
        </w:rPr>
      </w:pPr>
    </w:p>
    <w:p w:rsidR="003511ED" w:rsidRDefault="003511ED" w:rsidP="003818AF">
      <w:pPr>
        <w:rPr>
          <w:b/>
          <w:sz w:val="28"/>
          <w:szCs w:val="28"/>
        </w:rPr>
      </w:pPr>
    </w:p>
    <w:p w:rsidR="003511ED" w:rsidRPr="003818AF" w:rsidRDefault="003511ED" w:rsidP="003818AF">
      <w:pPr>
        <w:rPr>
          <w:b/>
          <w:sz w:val="28"/>
          <w:szCs w:val="28"/>
        </w:rPr>
      </w:pPr>
    </w:p>
    <w:p w:rsidR="003A3E14" w:rsidRPr="00E60B4F" w:rsidRDefault="003A3E14" w:rsidP="003818AF">
      <w:pPr>
        <w:ind w:left="-567"/>
        <w:jc w:val="center"/>
        <w:rPr>
          <w:b/>
          <w:sz w:val="40"/>
          <w:szCs w:val="40"/>
        </w:rPr>
      </w:pPr>
      <w:r w:rsidRPr="00B437C1">
        <w:rPr>
          <w:b/>
          <w:sz w:val="72"/>
          <w:szCs w:val="72"/>
        </w:rPr>
        <w:t xml:space="preserve">  </w:t>
      </w:r>
      <w:r w:rsidRPr="00E60B4F">
        <w:rPr>
          <w:b/>
          <w:sz w:val="40"/>
          <w:szCs w:val="40"/>
        </w:rPr>
        <w:t>Образовательный проект</w:t>
      </w:r>
    </w:p>
    <w:p w:rsidR="003A3E14" w:rsidRPr="00E60B4F" w:rsidRDefault="003A3E14" w:rsidP="003818AF">
      <w:pPr>
        <w:jc w:val="center"/>
        <w:rPr>
          <w:b/>
          <w:sz w:val="40"/>
          <w:szCs w:val="40"/>
        </w:rPr>
      </w:pPr>
      <w:r w:rsidRPr="00E60B4F">
        <w:rPr>
          <w:b/>
          <w:sz w:val="40"/>
          <w:szCs w:val="40"/>
        </w:rPr>
        <w:t xml:space="preserve">по основам безопасности жизнедеятельности </w:t>
      </w:r>
    </w:p>
    <w:p w:rsidR="003A3E14" w:rsidRPr="00E60B4F" w:rsidRDefault="003A3E14" w:rsidP="003818AF">
      <w:pPr>
        <w:jc w:val="center"/>
        <w:rPr>
          <w:b/>
          <w:sz w:val="56"/>
          <w:szCs w:val="56"/>
        </w:rPr>
      </w:pPr>
      <w:r w:rsidRPr="00E60B4F">
        <w:rPr>
          <w:b/>
          <w:sz w:val="56"/>
          <w:szCs w:val="56"/>
        </w:rPr>
        <w:t>«Жизнь без опасностей»</w:t>
      </w:r>
    </w:p>
    <w:p w:rsidR="00FA7CB2" w:rsidRPr="003818AF" w:rsidRDefault="00FA7CB2" w:rsidP="003818AF">
      <w:pPr>
        <w:jc w:val="right"/>
        <w:rPr>
          <w:b/>
          <w:sz w:val="28"/>
          <w:szCs w:val="28"/>
        </w:rPr>
      </w:pPr>
    </w:p>
    <w:p w:rsidR="001665D3" w:rsidRDefault="001665D3" w:rsidP="003818AF">
      <w:pPr>
        <w:jc w:val="right"/>
        <w:rPr>
          <w:sz w:val="28"/>
          <w:szCs w:val="28"/>
        </w:rPr>
      </w:pPr>
    </w:p>
    <w:p w:rsidR="00E60B4F" w:rsidRDefault="00E60B4F" w:rsidP="003818AF">
      <w:pPr>
        <w:jc w:val="right"/>
        <w:rPr>
          <w:sz w:val="28"/>
          <w:szCs w:val="28"/>
        </w:rPr>
      </w:pPr>
    </w:p>
    <w:p w:rsidR="003A3E14" w:rsidRPr="003818AF" w:rsidRDefault="005D0BD6" w:rsidP="003818AF">
      <w:pPr>
        <w:jc w:val="right"/>
        <w:rPr>
          <w:sz w:val="28"/>
          <w:szCs w:val="28"/>
        </w:rPr>
      </w:pPr>
      <w:r w:rsidRPr="003818AF">
        <w:rPr>
          <w:sz w:val="28"/>
          <w:szCs w:val="28"/>
        </w:rPr>
        <w:t>«В б</w:t>
      </w:r>
      <w:r w:rsidR="00FA7CB2" w:rsidRPr="003818AF">
        <w:rPr>
          <w:sz w:val="28"/>
          <w:szCs w:val="28"/>
        </w:rPr>
        <w:t xml:space="preserve">езопасности формула есть – </w:t>
      </w:r>
    </w:p>
    <w:p w:rsidR="00FA7CB2" w:rsidRPr="003818AF" w:rsidRDefault="004F38EF" w:rsidP="003818AF">
      <w:pPr>
        <w:jc w:val="right"/>
        <w:rPr>
          <w:sz w:val="28"/>
          <w:szCs w:val="28"/>
        </w:rPr>
      </w:pPr>
      <w:r w:rsidRPr="003818AF">
        <w:rPr>
          <w:sz w:val="28"/>
          <w:szCs w:val="28"/>
        </w:rPr>
        <w:t>Надо видеть, предвидеть, уче</w:t>
      </w:r>
      <w:r w:rsidR="00FA7CB2" w:rsidRPr="003818AF">
        <w:rPr>
          <w:sz w:val="28"/>
          <w:szCs w:val="28"/>
        </w:rPr>
        <w:t>сть,</w:t>
      </w:r>
    </w:p>
    <w:p w:rsidR="00FA7CB2" w:rsidRPr="003818AF" w:rsidRDefault="00FA7CB2" w:rsidP="003818AF">
      <w:pPr>
        <w:jc w:val="right"/>
        <w:rPr>
          <w:sz w:val="28"/>
          <w:szCs w:val="28"/>
        </w:rPr>
      </w:pPr>
      <w:r w:rsidRPr="003818AF">
        <w:rPr>
          <w:sz w:val="28"/>
          <w:szCs w:val="28"/>
        </w:rPr>
        <w:t xml:space="preserve">По возможности – все избежать, </w:t>
      </w:r>
    </w:p>
    <w:p w:rsidR="00FA7CB2" w:rsidRPr="003818AF" w:rsidRDefault="00FA7CB2" w:rsidP="003818AF">
      <w:pPr>
        <w:jc w:val="right"/>
        <w:rPr>
          <w:sz w:val="28"/>
          <w:szCs w:val="28"/>
        </w:rPr>
      </w:pPr>
      <w:r w:rsidRPr="003818AF">
        <w:rPr>
          <w:sz w:val="28"/>
          <w:szCs w:val="28"/>
        </w:rPr>
        <w:t>А где надо, на помощь позвать!»</w:t>
      </w:r>
    </w:p>
    <w:p w:rsidR="003A3E14" w:rsidRPr="003818AF" w:rsidRDefault="003A3E14" w:rsidP="003818AF">
      <w:pPr>
        <w:jc w:val="center"/>
        <w:rPr>
          <w:b/>
          <w:sz w:val="28"/>
          <w:szCs w:val="28"/>
        </w:rPr>
      </w:pPr>
    </w:p>
    <w:p w:rsidR="003A3E14" w:rsidRPr="003818AF" w:rsidRDefault="003A3E14" w:rsidP="003818AF">
      <w:pPr>
        <w:jc w:val="center"/>
        <w:rPr>
          <w:b/>
          <w:sz w:val="28"/>
          <w:szCs w:val="28"/>
        </w:rPr>
      </w:pPr>
    </w:p>
    <w:p w:rsidR="003A3E14" w:rsidRPr="003818AF" w:rsidRDefault="003A3E14" w:rsidP="003818AF">
      <w:pPr>
        <w:jc w:val="center"/>
        <w:rPr>
          <w:b/>
          <w:sz w:val="28"/>
          <w:szCs w:val="28"/>
        </w:rPr>
      </w:pPr>
    </w:p>
    <w:p w:rsidR="003A3E14" w:rsidRPr="003818AF" w:rsidRDefault="003A3E14" w:rsidP="003818AF">
      <w:pPr>
        <w:jc w:val="center"/>
        <w:rPr>
          <w:b/>
          <w:sz w:val="28"/>
          <w:szCs w:val="28"/>
        </w:rPr>
      </w:pPr>
    </w:p>
    <w:p w:rsidR="001665D3" w:rsidRPr="003818AF" w:rsidRDefault="001665D3" w:rsidP="003511ED">
      <w:pPr>
        <w:jc w:val="center"/>
        <w:rPr>
          <w:b/>
          <w:sz w:val="28"/>
          <w:szCs w:val="28"/>
        </w:rPr>
      </w:pPr>
    </w:p>
    <w:p w:rsidR="003A3E14" w:rsidRPr="003818AF" w:rsidRDefault="003A3E14" w:rsidP="003818AF">
      <w:pPr>
        <w:jc w:val="right"/>
        <w:rPr>
          <w:b/>
          <w:sz w:val="28"/>
          <w:szCs w:val="28"/>
        </w:rPr>
      </w:pPr>
    </w:p>
    <w:p w:rsidR="003511ED" w:rsidRDefault="003511ED" w:rsidP="003511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Разработано</w:t>
      </w:r>
    </w:p>
    <w:p w:rsidR="003A3E14" w:rsidRPr="003511ED" w:rsidRDefault="003511ED" w:rsidP="003511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воспитателем  </w:t>
      </w:r>
      <w:proofErr w:type="spellStart"/>
      <w:r>
        <w:rPr>
          <w:b/>
          <w:sz w:val="28"/>
          <w:szCs w:val="28"/>
        </w:rPr>
        <w:t>Крохалевой</w:t>
      </w:r>
      <w:proofErr w:type="spellEnd"/>
      <w:r w:rsidR="003A3E14" w:rsidRPr="003818AF">
        <w:rPr>
          <w:b/>
          <w:sz w:val="28"/>
          <w:szCs w:val="28"/>
        </w:rPr>
        <w:t xml:space="preserve"> Л.Г.</w:t>
      </w:r>
    </w:p>
    <w:p w:rsidR="003A3E14" w:rsidRPr="003818AF" w:rsidRDefault="003A3E14" w:rsidP="003818AF">
      <w:pPr>
        <w:jc w:val="right"/>
        <w:rPr>
          <w:sz w:val="28"/>
          <w:szCs w:val="28"/>
        </w:rPr>
      </w:pPr>
    </w:p>
    <w:p w:rsidR="003A3E14" w:rsidRPr="003818AF" w:rsidRDefault="003A3E14" w:rsidP="003818AF">
      <w:pPr>
        <w:jc w:val="right"/>
        <w:rPr>
          <w:sz w:val="28"/>
          <w:szCs w:val="28"/>
        </w:rPr>
      </w:pPr>
    </w:p>
    <w:p w:rsidR="003A3E14" w:rsidRPr="003818AF" w:rsidRDefault="003A3E14" w:rsidP="003818AF">
      <w:pPr>
        <w:jc w:val="right"/>
        <w:rPr>
          <w:sz w:val="28"/>
          <w:szCs w:val="28"/>
        </w:rPr>
      </w:pPr>
    </w:p>
    <w:p w:rsidR="003A3E14" w:rsidRPr="003818AF" w:rsidRDefault="003A3E14" w:rsidP="003818AF">
      <w:pPr>
        <w:jc w:val="right"/>
        <w:rPr>
          <w:sz w:val="28"/>
          <w:szCs w:val="28"/>
        </w:rPr>
      </w:pPr>
    </w:p>
    <w:p w:rsidR="003A3E14" w:rsidRPr="003818AF" w:rsidRDefault="003A3E14" w:rsidP="003818AF">
      <w:pPr>
        <w:jc w:val="right"/>
        <w:rPr>
          <w:sz w:val="28"/>
          <w:szCs w:val="28"/>
        </w:rPr>
      </w:pPr>
    </w:p>
    <w:p w:rsidR="003A3E14" w:rsidRPr="003818AF" w:rsidRDefault="003A3E14" w:rsidP="003818AF">
      <w:pPr>
        <w:jc w:val="right"/>
        <w:rPr>
          <w:sz w:val="28"/>
          <w:szCs w:val="28"/>
        </w:rPr>
      </w:pPr>
    </w:p>
    <w:p w:rsidR="003A3E14" w:rsidRPr="003818AF" w:rsidRDefault="003A3E14" w:rsidP="003818AF">
      <w:pPr>
        <w:rPr>
          <w:sz w:val="28"/>
          <w:szCs w:val="28"/>
        </w:rPr>
      </w:pPr>
    </w:p>
    <w:p w:rsidR="001665D3" w:rsidRPr="003818AF" w:rsidRDefault="001665D3" w:rsidP="003818AF">
      <w:pPr>
        <w:jc w:val="center"/>
        <w:rPr>
          <w:sz w:val="28"/>
          <w:szCs w:val="28"/>
        </w:rPr>
      </w:pPr>
    </w:p>
    <w:p w:rsidR="00FA7CB2" w:rsidRDefault="00FA7CB2" w:rsidP="003818AF">
      <w:pPr>
        <w:jc w:val="center"/>
        <w:rPr>
          <w:sz w:val="28"/>
          <w:szCs w:val="28"/>
        </w:rPr>
      </w:pPr>
    </w:p>
    <w:p w:rsidR="00FA7CB2" w:rsidRPr="001665D3" w:rsidRDefault="00AD12DA" w:rsidP="001665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2018 год</w:t>
      </w:r>
      <w:r w:rsidR="00B7063B">
        <w:rPr>
          <w:b/>
          <w:sz w:val="28"/>
          <w:szCs w:val="28"/>
        </w:rPr>
        <w:t xml:space="preserve"> </w:t>
      </w:r>
    </w:p>
    <w:p w:rsidR="00FA7CB2" w:rsidRDefault="00FA7CB2" w:rsidP="00B40C6A">
      <w:pPr>
        <w:ind w:left="-567"/>
        <w:rPr>
          <w:rFonts w:eastAsia="Calibri"/>
          <w:b/>
          <w:bCs/>
          <w:sz w:val="26"/>
          <w:szCs w:val="26"/>
        </w:rPr>
      </w:pPr>
      <w:r w:rsidRPr="00B40C6A">
        <w:rPr>
          <w:rFonts w:eastAsia="Calibri"/>
          <w:b/>
          <w:bCs/>
          <w:sz w:val="26"/>
          <w:szCs w:val="26"/>
        </w:rPr>
        <w:lastRenderedPageBreak/>
        <w:t>Краткое содержание проекта:</w:t>
      </w:r>
    </w:p>
    <w:p w:rsidR="00AD12DA" w:rsidRPr="00D77BBB" w:rsidRDefault="00AD12DA" w:rsidP="00AD12DA">
      <w:pPr>
        <w:pStyle w:val="af4"/>
        <w:spacing w:before="0" w:beforeAutospacing="0" w:after="0" w:afterAutospacing="0" w:line="276" w:lineRule="auto"/>
        <w:ind w:left="-567"/>
        <w:jc w:val="both"/>
        <w:rPr>
          <w:sz w:val="26"/>
          <w:szCs w:val="26"/>
        </w:rPr>
      </w:pPr>
      <w:r w:rsidRPr="00FB2954">
        <w:rPr>
          <w:sz w:val="26"/>
          <w:szCs w:val="26"/>
        </w:rPr>
        <w:t xml:space="preserve">Родители доверяют детскому саду самое дорогое и ценное – своих детей. А мы, работники детского сада, осознанно несем ответственность за сохранение  жизни и укрепление здоровья, за безопасность доверенных нам детей. </w:t>
      </w:r>
      <w:r>
        <w:rPr>
          <w:bCs/>
          <w:iCs/>
          <w:sz w:val="26"/>
          <w:szCs w:val="26"/>
        </w:rPr>
        <w:t xml:space="preserve"> Но сегодня о</w:t>
      </w:r>
      <w:r w:rsidRPr="00D77BBB">
        <w:rPr>
          <w:bCs/>
          <w:iCs/>
          <w:sz w:val="26"/>
          <w:szCs w:val="26"/>
        </w:rPr>
        <w:t>чень важно, чтобы дошколята получали представления не только в детском саду, но и чтобы родители уделяли этому вопросу достаточно внимания. Бывает зачастую, что именно родители подают плохой пример своим детям. Все это ведет к росту детского травматизма. Не надо забывать о том, что глядя на взрослых, дети берут пример. Вот поэтому важно родителям быть образцом дисциплинированного поведения на дороге.</w:t>
      </w:r>
    </w:p>
    <w:p w:rsidR="00AD12DA" w:rsidRPr="00B40C6A" w:rsidRDefault="00AD12DA" w:rsidP="00AD12DA">
      <w:pPr>
        <w:ind w:left="-567"/>
        <w:rPr>
          <w:rFonts w:eastAsia="Calibri"/>
          <w:bCs/>
          <w:sz w:val="26"/>
          <w:szCs w:val="26"/>
        </w:rPr>
      </w:pPr>
      <w:proofErr w:type="gramStart"/>
      <w:r w:rsidRPr="00FB2954">
        <w:rPr>
          <w:sz w:val="26"/>
          <w:szCs w:val="26"/>
        </w:rPr>
        <w:t xml:space="preserve">В данном проекте запланирована работа </w:t>
      </w:r>
      <w:r w:rsidRPr="00FB2954">
        <w:rPr>
          <w:rFonts w:eastAsia="Calibri"/>
          <w:bCs/>
          <w:sz w:val="26"/>
          <w:szCs w:val="26"/>
        </w:rPr>
        <w:t xml:space="preserve">по основам безопасности жизнедеятельности </w:t>
      </w:r>
      <w:r w:rsidRPr="00FB2954">
        <w:rPr>
          <w:sz w:val="26"/>
          <w:szCs w:val="26"/>
        </w:rPr>
        <w:t xml:space="preserve"> с детьми </w:t>
      </w:r>
      <w:r w:rsidRPr="00FB2954">
        <w:rPr>
          <w:rFonts w:eastAsia="Calibri"/>
          <w:bCs/>
          <w:sz w:val="26"/>
          <w:szCs w:val="26"/>
        </w:rPr>
        <w:t>раннего возраста</w:t>
      </w:r>
      <w:r w:rsidRPr="00FB2954">
        <w:rPr>
          <w:sz w:val="26"/>
          <w:szCs w:val="26"/>
        </w:rPr>
        <w:t xml:space="preserve"> в сотрудничестве с родителями</w:t>
      </w:r>
      <w:proofErr w:type="gramEnd"/>
      <w:r w:rsidRPr="00FB2954">
        <w:rPr>
          <w:sz w:val="26"/>
          <w:szCs w:val="26"/>
        </w:rPr>
        <w:t xml:space="preserve"> отражена в данном </w:t>
      </w:r>
      <w:r w:rsidRPr="00FB2954">
        <w:rPr>
          <w:rFonts w:eastAsia="Calibri"/>
          <w:bCs/>
          <w:sz w:val="26"/>
          <w:szCs w:val="26"/>
        </w:rPr>
        <w:t>образовательном проекте.</w:t>
      </w:r>
      <w:r>
        <w:rPr>
          <w:rFonts w:eastAsia="Calibri"/>
          <w:bCs/>
          <w:sz w:val="26"/>
          <w:szCs w:val="26"/>
        </w:rPr>
        <w:t xml:space="preserve">  </w:t>
      </w:r>
    </w:p>
    <w:p w:rsidR="00B437C1" w:rsidRPr="00B40C6A" w:rsidRDefault="00B437C1" w:rsidP="00B40C6A">
      <w:pPr>
        <w:shd w:val="clear" w:color="auto" w:fill="FFFFFF"/>
        <w:ind w:left="-567"/>
        <w:jc w:val="both"/>
        <w:rPr>
          <w:b/>
          <w:sz w:val="26"/>
          <w:szCs w:val="26"/>
        </w:rPr>
      </w:pPr>
    </w:p>
    <w:p w:rsidR="00FA7CB2" w:rsidRPr="00B40C6A" w:rsidRDefault="00FA7CB2" w:rsidP="00B40C6A">
      <w:pPr>
        <w:shd w:val="clear" w:color="auto" w:fill="FFFFFF"/>
        <w:ind w:left="-567"/>
        <w:jc w:val="both"/>
        <w:rPr>
          <w:sz w:val="26"/>
          <w:szCs w:val="26"/>
        </w:rPr>
      </w:pPr>
      <w:r w:rsidRPr="00B40C6A">
        <w:rPr>
          <w:b/>
          <w:sz w:val="26"/>
          <w:szCs w:val="26"/>
        </w:rPr>
        <w:t>Вид проекта:</w:t>
      </w:r>
      <w:r w:rsidRPr="00B40C6A">
        <w:rPr>
          <w:sz w:val="26"/>
          <w:szCs w:val="26"/>
        </w:rPr>
        <w:t> </w:t>
      </w:r>
      <w:r w:rsidR="003F5E65" w:rsidRPr="00B40C6A">
        <w:rPr>
          <w:sz w:val="26"/>
          <w:szCs w:val="26"/>
        </w:rPr>
        <w:t>социальный, информационный, практико-ориентированный</w:t>
      </w:r>
    </w:p>
    <w:p w:rsidR="00B437C1" w:rsidRPr="00B40C6A" w:rsidRDefault="00B437C1" w:rsidP="00B40C6A">
      <w:pPr>
        <w:shd w:val="clear" w:color="auto" w:fill="FFFFFF"/>
        <w:ind w:left="-567"/>
        <w:jc w:val="both"/>
        <w:rPr>
          <w:sz w:val="26"/>
          <w:szCs w:val="26"/>
        </w:rPr>
      </w:pPr>
    </w:p>
    <w:p w:rsidR="003F5E65" w:rsidRPr="00B40C6A" w:rsidRDefault="003F5E65" w:rsidP="00B40C6A">
      <w:pPr>
        <w:shd w:val="clear" w:color="auto" w:fill="FFFFFF"/>
        <w:ind w:left="-567"/>
        <w:jc w:val="both"/>
        <w:rPr>
          <w:sz w:val="26"/>
          <w:szCs w:val="26"/>
        </w:rPr>
      </w:pPr>
      <w:r w:rsidRPr="00B40C6A">
        <w:rPr>
          <w:b/>
          <w:sz w:val="26"/>
          <w:szCs w:val="26"/>
        </w:rPr>
        <w:t>Тип проекта:</w:t>
      </w:r>
      <w:r w:rsidRPr="00B40C6A">
        <w:rPr>
          <w:sz w:val="26"/>
          <w:szCs w:val="26"/>
        </w:rPr>
        <w:t xml:space="preserve"> познавательный</w:t>
      </w:r>
    </w:p>
    <w:p w:rsidR="00B437C1" w:rsidRPr="00B40C6A" w:rsidRDefault="00B437C1" w:rsidP="00B40C6A">
      <w:pPr>
        <w:ind w:left="-567"/>
        <w:rPr>
          <w:b/>
          <w:sz w:val="26"/>
          <w:szCs w:val="26"/>
        </w:rPr>
      </w:pPr>
    </w:p>
    <w:p w:rsidR="00FA7CB2" w:rsidRPr="00B40C6A" w:rsidRDefault="003F5E65" w:rsidP="00B40C6A">
      <w:pPr>
        <w:ind w:left="-567"/>
        <w:rPr>
          <w:rFonts w:eastAsia="Calibri"/>
          <w:bCs/>
          <w:sz w:val="26"/>
          <w:szCs w:val="26"/>
        </w:rPr>
      </w:pPr>
      <w:r w:rsidRPr="00B40C6A">
        <w:rPr>
          <w:b/>
          <w:sz w:val="26"/>
          <w:szCs w:val="26"/>
        </w:rPr>
        <w:t>Продолжительность</w:t>
      </w:r>
      <w:r w:rsidR="003511ED">
        <w:rPr>
          <w:sz w:val="26"/>
          <w:szCs w:val="26"/>
        </w:rPr>
        <w:t>: август – май учебного</w:t>
      </w:r>
      <w:r w:rsidR="00B437C1" w:rsidRPr="00B40C6A">
        <w:rPr>
          <w:sz w:val="26"/>
          <w:szCs w:val="26"/>
        </w:rPr>
        <w:t xml:space="preserve"> года</w:t>
      </w:r>
    </w:p>
    <w:p w:rsidR="00B40C6A" w:rsidRPr="00B40C6A" w:rsidRDefault="00B40C6A" w:rsidP="00B40C6A">
      <w:pPr>
        <w:shd w:val="clear" w:color="auto" w:fill="FFFFFF"/>
        <w:ind w:left="-567"/>
        <w:jc w:val="both"/>
        <w:rPr>
          <w:b/>
          <w:sz w:val="26"/>
          <w:szCs w:val="26"/>
        </w:rPr>
      </w:pPr>
    </w:p>
    <w:p w:rsidR="00B437C1" w:rsidRPr="00B40C6A" w:rsidRDefault="003F5E65" w:rsidP="00B40C6A">
      <w:pPr>
        <w:shd w:val="clear" w:color="auto" w:fill="FFFFFF"/>
        <w:ind w:left="-567"/>
        <w:jc w:val="both"/>
        <w:rPr>
          <w:sz w:val="26"/>
          <w:szCs w:val="26"/>
        </w:rPr>
      </w:pPr>
      <w:r w:rsidRPr="00B40C6A">
        <w:rPr>
          <w:b/>
          <w:sz w:val="26"/>
          <w:szCs w:val="26"/>
        </w:rPr>
        <w:t>Возраст детей:</w:t>
      </w:r>
      <w:r w:rsidR="00B437C1" w:rsidRPr="00B40C6A">
        <w:rPr>
          <w:b/>
          <w:sz w:val="26"/>
          <w:szCs w:val="26"/>
        </w:rPr>
        <w:t xml:space="preserve"> </w:t>
      </w:r>
      <w:r w:rsidR="00B437C1" w:rsidRPr="00B40C6A">
        <w:rPr>
          <w:sz w:val="26"/>
          <w:szCs w:val="26"/>
        </w:rPr>
        <w:t>3- 7 лет</w:t>
      </w:r>
    </w:p>
    <w:p w:rsidR="00B437C1" w:rsidRPr="00B40C6A" w:rsidRDefault="00B437C1" w:rsidP="00B40C6A">
      <w:pPr>
        <w:shd w:val="clear" w:color="auto" w:fill="FFFFFF"/>
        <w:ind w:left="-567"/>
        <w:jc w:val="both"/>
        <w:rPr>
          <w:b/>
          <w:sz w:val="26"/>
          <w:szCs w:val="26"/>
        </w:rPr>
      </w:pPr>
    </w:p>
    <w:p w:rsidR="00FA7CB2" w:rsidRPr="00B40C6A" w:rsidRDefault="00FA7CB2" w:rsidP="00B40C6A">
      <w:pPr>
        <w:shd w:val="clear" w:color="auto" w:fill="FFFFFF"/>
        <w:ind w:left="-567"/>
        <w:jc w:val="both"/>
        <w:rPr>
          <w:sz w:val="26"/>
          <w:szCs w:val="26"/>
        </w:rPr>
      </w:pPr>
      <w:r w:rsidRPr="00B40C6A">
        <w:rPr>
          <w:b/>
          <w:sz w:val="26"/>
          <w:szCs w:val="26"/>
        </w:rPr>
        <w:t>Участники проекта</w:t>
      </w:r>
      <w:r w:rsidRPr="00B40C6A">
        <w:rPr>
          <w:sz w:val="26"/>
          <w:szCs w:val="26"/>
        </w:rPr>
        <w:t>: воспитатель, дети и родители группы.</w:t>
      </w:r>
    </w:p>
    <w:p w:rsidR="00B437C1" w:rsidRPr="00B40C6A" w:rsidRDefault="00B437C1" w:rsidP="00B40C6A">
      <w:pPr>
        <w:shd w:val="clear" w:color="auto" w:fill="FFFFFF"/>
        <w:ind w:left="-567"/>
        <w:jc w:val="both"/>
        <w:rPr>
          <w:sz w:val="26"/>
          <w:szCs w:val="26"/>
        </w:rPr>
      </w:pPr>
    </w:p>
    <w:p w:rsidR="00FA7CB2" w:rsidRPr="00B40C6A" w:rsidRDefault="00FA7CB2" w:rsidP="00B40C6A">
      <w:pPr>
        <w:shd w:val="clear" w:color="auto" w:fill="FFFFFF"/>
        <w:ind w:left="-567" w:firstLine="567"/>
        <w:jc w:val="both"/>
        <w:rPr>
          <w:i/>
          <w:iCs/>
          <w:sz w:val="26"/>
          <w:szCs w:val="26"/>
        </w:rPr>
      </w:pPr>
      <w:r w:rsidRPr="00B40C6A">
        <w:rPr>
          <w:b/>
          <w:iCs/>
          <w:sz w:val="26"/>
          <w:szCs w:val="26"/>
        </w:rPr>
        <w:t> Актуальность</w:t>
      </w:r>
      <w:r w:rsidRPr="00B40C6A">
        <w:rPr>
          <w:i/>
          <w:iCs/>
          <w:sz w:val="26"/>
          <w:szCs w:val="26"/>
        </w:rPr>
        <w:t>.</w:t>
      </w:r>
    </w:p>
    <w:p w:rsidR="00141DC9" w:rsidRPr="00B40C6A" w:rsidRDefault="00507ACB" w:rsidP="00B40C6A">
      <w:pPr>
        <w:shd w:val="clear" w:color="auto" w:fill="FFFFFF"/>
        <w:ind w:left="-567"/>
        <w:jc w:val="both"/>
        <w:rPr>
          <w:sz w:val="26"/>
          <w:szCs w:val="26"/>
        </w:rPr>
      </w:pPr>
      <w:r w:rsidRPr="00B40C6A">
        <w:rPr>
          <w:iCs/>
          <w:sz w:val="26"/>
          <w:szCs w:val="26"/>
        </w:rPr>
        <w:t>Детство это уникальный период в жизни человека, именно в это время формируется</w:t>
      </w:r>
      <w:r w:rsidR="00735CAE" w:rsidRPr="00B40C6A">
        <w:rPr>
          <w:iCs/>
          <w:sz w:val="26"/>
          <w:szCs w:val="26"/>
        </w:rPr>
        <w:t xml:space="preserve"> здоровье, происходит становление личности. Опыт детства во многом определяет взрослую жизнь человека. К сожалению, дети  по своим физиологическим особенностям могут не в полной мере определить опасность своего существования. Именно поэтому безопасность жизни ребенка и охрана его здоровья - одна из актуальнейших задач дошкольного образования. Нам – педагогам, родителям</w:t>
      </w:r>
      <w:r w:rsidR="001B1169" w:rsidRPr="00B40C6A">
        <w:rPr>
          <w:iCs/>
          <w:sz w:val="26"/>
          <w:szCs w:val="26"/>
        </w:rPr>
        <w:t xml:space="preserve"> необходимо сформировать у детей модель безопасного поведения, которая позволит действовать адекватно в конкретной сложившейся ситуации.</w:t>
      </w:r>
      <w:r w:rsidR="005A4639" w:rsidRPr="00B40C6A">
        <w:rPr>
          <w:iCs/>
          <w:sz w:val="26"/>
          <w:szCs w:val="26"/>
        </w:rPr>
        <w:t xml:space="preserve"> И </w:t>
      </w:r>
      <w:r w:rsidR="00735CAE" w:rsidRPr="00B40C6A">
        <w:rPr>
          <w:iCs/>
          <w:sz w:val="26"/>
          <w:szCs w:val="26"/>
        </w:rPr>
        <w:t>наша задача</w:t>
      </w:r>
      <w:r w:rsidR="005A4639" w:rsidRPr="00B40C6A">
        <w:rPr>
          <w:iCs/>
          <w:sz w:val="26"/>
          <w:szCs w:val="26"/>
        </w:rPr>
        <w:t xml:space="preserve"> </w:t>
      </w:r>
      <w:r w:rsidR="001B1169" w:rsidRPr="00B40C6A">
        <w:rPr>
          <w:iCs/>
          <w:sz w:val="26"/>
          <w:szCs w:val="26"/>
        </w:rPr>
        <w:t xml:space="preserve">– </w:t>
      </w:r>
      <w:r w:rsidR="005A4639" w:rsidRPr="00B40C6A">
        <w:rPr>
          <w:sz w:val="26"/>
          <w:szCs w:val="26"/>
        </w:rPr>
        <w:t>подготовить ребенка к встрече с различными сложными, а порой опасными жизненными ситуациями. Помочь себе в трудной ситуации может лишь тот</w:t>
      </w:r>
      <w:r w:rsidR="00141DC9" w:rsidRPr="00B40C6A">
        <w:rPr>
          <w:sz w:val="26"/>
          <w:szCs w:val="26"/>
        </w:rPr>
        <w:t>, кто получит необходимые представления</w:t>
      </w:r>
      <w:r w:rsidR="005A4639" w:rsidRPr="00B40C6A">
        <w:rPr>
          <w:sz w:val="26"/>
          <w:szCs w:val="26"/>
        </w:rPr>
        <w:t xml:space="preserve"> о существующих опасностях, научится их своевременно распознавать, обходить стороной, сдерживать и уменьшать. Правильно говорили в старину: берегись бед, пока их нет. </w:t>
      </w:r>
    </w:p>
    <w:p w:rsidR="005A4639" w:rsidRPr="00B40C6A" w:rsidRDefault="005A4639" w:rsidP="00B40C6A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B40C6A">
        <w:rPr>
          <w:sz w:val="26"/>
          <w:szCs w:val="26"/>
        </w:rPr>
        <w:t>Проект напр</w:t>
      </w:r>
      <w:r w:rsidR="00735CAE" w:rsidRPr="00B40C6A">
        <w:rPr>
          <w:sz w:val="26"/>
          <w:szCs w:val="26"/>
        </w:rPr>
        <w:t xml:space="preserve">авлен на формирование у </w:t>
      </w:r>
      <w:r w:rsidRPr="00B40C6A">
        <w:rPr>
          <w:sz w:val="26"/>
          <w:szCs w:val="26"/>
        </w:rPr>
        <w:t xml:space="preserve">дошкольников </w:t>
      </w:r>
      <w:r w:rsidR="00735CAE" w:rsidRPr="00B40C6A">
        <w:rPr>
          <w:sz w:val="26"/>
          <w:szCs w:val="26"/>
        </w:rPr>
        <w:t>понимания, что человеческий организм – сложное, но в высшей степени хрупкое создание природы, поэтому себя, свое здоровье, свою жиз</w:t>
      </w:r>
      <w:r w:rsidR="005D0BD6" w:rsidRPr="00B40C6A">
        <w:rPr>
          <w:sz w:val="26"/>
          <w:szCs w:val="26"/>
        </w:rPr>
        <w:t xml:space="preserve">нь надо уметь беречь и защищать, формирование </w:t>
      </w:r>
      <w:r w:rsidRPr="00B40C6A">
        <w:rPr>
          <w:sz w:val="26"/>
          <w:szCs w:val="26"/>
        </w:rPr>
        <w:t>навыков безопасного стиля жизни, способности предвидеть опасные события и уметь по возможности избегать их, а при необходимости</w:t>
      </w:r>
      <w:r w:rsidR="005D0BD6" w:rsidRPr="00B40C6A">
        <w:rPr>
          <w:sz w:val="26"/>
          <w:szCs w:val="26"/>
        </w:rPr>
        <w:t xml:space="preserve"> -</w:t>
      </w:r>
      <w:r w:rsidRPr="00B40C6A">
        <w:rPr>
          <w:sz w:val="26"/>
          <w:szCs w:val="26"/>
        </w:rPr>
        <w:t xml:space="preserve"> действовать.</w:t>
      </w:r>
    </w:p>
    <w:p w:rsidR="00B40C6A" w:rsidRDefault="00B40C6A" w:rsidP="00B40C6A">
      <w:pPr>
        <w:shd w:val="clear" w:color="auto" w:fill="FFFFFF"/>
        <w:ind w:left="-567" w:firstLine="567"/>
        <w:jc w:val="both"/>
        <w:rPr>
          <w:b/>
          <w:sz w:val="26"/>
          <w:szCs w:val="26"/>
        </w:rPr>
      </w:pPr>
    </w:p>
    <w:p w:rsidR="00141DC9" w:rsidRPr="00B40C6A" w:rsidRDefault="004A1942" w:rsidP="00B40C6A">
      <w:pPr>
        <w:shd w:val="clear" w:color="auto" w:fill="FFFFFF"/>
        <w:ind w:left="-567" w:firstLine="567"/>
        <w:jc w:val="both"/>
        <w:rPr>
          <w:b/>
          <w:sz w:val="26"/>
          <w:szCs w:val="26"/>
        </w:rPr>
      </w:pPr>
      <w:r w:rsidRPr="00B40C6A">
        <w:rPr>
          <w:b/>
          <w:sz w:val="26"/>
          <w:szCs w:val="26"/>
        </w:rPr>
        <w:t>Организация работы строится с учетом принципов, которые взаимосвязаны и</w:t>
      </w:r>
      <w:r w:rsidR="00EE03D4" w:rsidRPr="00B40C6A">
        <w:rPr>
          <w:b/>
          <w:sz w:val="26"/>
          <w:szCs w:val="26"/>
        </w:rPr>
        <w:t xml:space="preserve"> реализуются в единстве:</w:t>
      </w:r>
    </w:p>
    <w:p w:rsidR="00EE03D4" w:rsidRPr="00B40C6A" w:rsidRDefault="00EE03D4" w:rsidP="00B40C6A">
      <w:pPr>
        <w:pStyle w:val="ab"/>
        <w:numPr>
          <w:ilvl w:val="0"/>
          <w:numId w:val="7"/>
        </w:num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b/>
          <w:color w:val="auto"/>
          <w:sz w:val="26"/>
          <w:szCs w:val="26"/>
        </w:rPr>
        <w:t>принцип системности</w:t>
      </w:r>
      <w:r w:rsidRPr="00B40C6A">
        <w:rPr>
          <w:rFonts w:ascii="Times New Roman" w:hAnsi="Times New Roman" w:cs="Times New Roman"/>
          <w:color w:val="auto"/>
          <w:sz w:val="26"/>
          <w:szCs w:val="26"/>
        </w:rPr>
        <w:t>. Работа проводится весь учебный год с распределением программного материала в течение недели.</w:t>
      </w:r>
    </w:p>
    <w:p w:rsidR="00EE03D4" w:rsidRPr="00B40C6A" w:rsidRDefault="00EE03D4" w:rsidP="00B40C6A">
      <w:pPr>
        <w:pStyle w:val="ab"/>
        <w:numPr>
          <w:ilvl w:val="0"/>
          <w:numId w:val="7"/>
        </w:num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принцип сезонности. </w:t>
      </w:r>
      <w:r w:rsidRPr="00B40C6A">
        <w:rPr>
          <w:rFonts w:ascii="Times New Roman" w:hAnsi="Times New Roman" w:cs="Times New Roman"/>
          <w:color w:val="auto"/>
          <w:sz w:val="26"/>
          <w:szCs w:val="26"/>
        </w:rPr>
        <w:t>Следует по возможности использовать местные условия, поскольку блок «Ребенок на природе» связано с ознакомлением детей с природными явлениями.</w:t>
      </w:r>
    </w:p>
    <w:p w:rsidR="00EE03D4" w:rsidRPr="00B40C6A" w:rsidRDefault="00EE03D4" w:rsidP="00B40C6A">
      <w:pPr>
        <w:pStyle w:val="ab"/>
        <w:numPr>
          <w:ilvl w:val="0"/>
          <w:numId w:val="7"/>
        </w:num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принцип учета условий местности. </w:t>
      </w:r>
      <w:r w:rsidRPr="00B40C6A">
        <w:rPr>
          <w:rFonts w:ascii="Times New Roman" w:hAnsi="Times New Roman" w:cs="Times New Roman"/>
          <w:color w:val="auto"/>
          <w:sz w:val="26"/>
          <w:szCs w:val="26"/>
        </w:rPr>
        <w:t>Формирование опыта взаимодействия с окружающей средой, осознания источников опасности.</w:t>
      </w:r>
    </w:p>
    <w:p w:rsidR="00EE03D4" w:rsidRPr="00B40C6A" w:rsidRDefault="00EE03D4" w:rsidP="00B40C6A">
      <w:pPr>
        <w:pStyle w:val="ab"/>
        <w:numPr>
          <w:ilvl w:val="0"/>
          <w:numId w:val="7"/>
        </w:num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b/>
          <w:color w:val="auto"/>
          <w:sz w:val="26"/>
          <w:szCs w:val="26"/>
        </w:rPr>
        <w:t>принцип адресного подхода</w:t>
      </w:r>
      <w:r w:rsidR="005D6237" w:rsidRPr="00B40C6A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="005D6237" w:rsidRPr="00B40C6A">
        <w:rPr>
          <w:rFonts w:ascii="Times New Roman" w:hAnsi="Times New Roman" w:cs="Times New Roman"/>
          <w:color w:val="auto"/>
          <w:sz w:val="26"/>
          <w:szCs w:val="26"/>
        </w:rPr>
        <w:t>Учет индивидуальных особенностей детей группы.</w:t>
      </w:r>
    </w:p>
    <w:p w:rsidR="00EE03D4" w:rsidRPr="00B40C6A" w:rsidRDefault="005D6237" w:rsidP="00B40C6A">
      <w:pPr>
        <w:pStyle w:val="ab"/>
        <w:numPr>
          <w:ilvl w:val="0"/>
          <w:numId w:val="7"/>
        </w:num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принцип интеграции. </w:t>
      </w:r>
      <w:r w:rsidRPr="00B40C6A">
        <w:rPr>
          <w:rFonts w:ascii="Times New Roman" w:hAnsi="Times New Roman" w:cs="Times New Roman"/>
          <w:color w:val="auto"/>
          <w:sz w:val="26"/>
          <w:szCs w:val="26"/>
        </w:rPr>
        <w:t>Содержание тематических блоков интегрирует с образовательным процессом.</w:t>
      </w:r>
      <w:r w:rsidRPr="00B40C6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EE03D4" w:rsidRPr="00B40C6A" w:rsidRDefault="00EE03D4" w:rsidP="00B40C6A">
      <w:pPr>
        <w:pStyle w:val="ab"/>
        <w:numPr>
          <w:ilvl w:val="0"/>
          <w:numId w:val="7"/>
        </w:num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b/>
          <w:color w:val="auto"/>
          <w:sz w:val="26"/>
          <w:szCs w:val="26"/>
        </w:rPr>
        <w:t>принцип координации деятельности педагогов</w:t>
      </w:r>
      <w:r w:rsidR="005D6237" w:rsidRPr="00B40C6A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</w:p>
    <w:p w:rsidR="00EE03D4" w:rsidRPr="00B40C6A" w:rsidRDefault="00EE03D4" w:rsidP="00B40C6A">
      <w:pPr>
        <w:pStyle w:val="ab"/>
        <w:numPr>
          <w:ilvl w:val="0"/>
          <w:numId w:val="7"/>
        </w:num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b/>
          <w:color w:val="auto"/>
          <w:sz w:val="26"/>
          <w:szCs w:val="26"/>
        </w:rPr>
        <w:t>принцип преемственности</w:t>
      </w:r>
      <w:r w:rsidRPr="00B40C6A">
        <w:rPr>
          <w:rFonts w:ascii="Times New Roman" w:hAnsi="Times New Roman" w:cs="Times New Roman"/>
          <w:color w:val="auto"/>
          <w:sz w:val="26"/>
          <w:szCs w:val="26"/>
        </w:rPr>
        <w:t xml:space="preserve"> взаимодействия с ребенком в условиях ДОУ и семьи</w:t>
      </w:r>
      <w:r w:rsidR="005D6237" w:rsidRPr="00B40C6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C3E31" w:rsidRPr="00B40C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5D6237" w:rsidRPr="00B40C6A" w:rsidRDefault="005D6237" w:rsidP="00B40C6A">
      <w:pPr>
        <w:shd w:val="clear" w:color="auto" w:fill="FFFFFF"/>
        <w:ind w:left="-567" w:firstLine="567"/>
        <w:jc w:val="both"/>
        <w:rPr>
          <w:b/>
          <w:sz w:val="26"/>
          <w:szCs w:val="26"/>
        </w:rPr>
      </w:pPr>
      <w:r w:rsidRPr="00B40C6A">
        <w:rPr>
          <w:b/>
          <w:sz w:val="26"/>
          <w:szCs w:val="26"/>
        </w:rPr>
        <w:t>Интеграция ОО.</w:t>
      </w:r>
    </w:p>
    <w:p w:rsidR="00955C80" w:rsidRPr="00B40C6A" w:rsidRDefault="005D6237" w:rsidP="00B40C6A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B40C6A">
        <w:rPr>
          <w:b/>
          <w:sz w:val="26"/>
          <w:szCs w:val="26"/>
        </w:rPr>
        <w:t>«Социально-коммуникативное развитие»:</w:t>
      </w:r>
      <w:r w:rsidRPr="00B40C6A">
        <w:rPr>
          <w:sz w:val="26"/>
          <w:szCs w:val="26"/>
        </w:rPr>
        <w:t xml:space="preserve"> формирование представлений об опасных ситуациях и способах поведения в них</w:t>
      </w:r>
      <w:r w:rsidR="00B573BF" w:rsidRPr="00B40C6A">
        <w:rPr>
          <w:sz w:val="26"/>
          <w:szCs w:val="26"/>
        </w:rPr>
        <w:t>, развитие свободного общения, побуждение к самостоятельности, развитие трудовых функций и навыков безопасного самообслуживания</w:t>
      </w:r>
    </w:p>
    <w:p w:rsidR="005D6237" w:rsidRPr="00B40C6A" w:rsidRDefault="005D6237" w:rsidP="00B40C6A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B40C6A">
        <w:rPr>
          <w:b/>
          <w:sz w:val="26"/>
          <w:szCs w:val="26"/>
        </w:rPr>
        <w:t>«Познавательное развитие»:</w:t>
      </w:r>
      <w:r w:rsidRPr="00B40C6A">
        <w:rPr>
          <w:sz w:val="26"/>
          <w:szCs w:val="26"/>
        </w:rPr>
        <w:t xml:space="preserve"> </w:t>
      </w:r>
      <w:r w:rsidR="00FC78A4" w:rsidRPr="00B40C6A">
        <w:rPr>
          <w:sz w:val="26"/>
          <w:szCs w:val="26"/>
        </w:rPr>
        <w:t xml:space="preserve"> </w:t>
      </w:r>
      <w:r w:rsidR="000C3E31" w:rsidRPr="00B40C6A">
        <w:rPr>
          <w:sz w:val="26"/>
          <w:szCs w:val="26"/>
        </w:rPr>
        <w:t xml:space="preserve">активизация мышления детей через </w:t>
      </w:r>
      <w:r w:rsidR="00955C80" w:rsidRPr="00B40C6A">
        <w:rPr>
          <w:sz w:val="26"/>
          <w:szCs w:val="26"/>
        </w:rPr>
        <w:t>решение проблемных ситуаций, тренинги, просмотр и обсуждение познавательных книг, иллюстраций, моделирование правил и ситуаций безопасного поведения в помещении, на улице, в природе, упражнения на ориентировку в пространстве.</w:t>
      </w:r>
    </w:p>
    <w:p w:rsidR="00955C80" w:rsidRPr="00B40C6A" w:rsidRDefault="00955C80" w:rsidP="00B40C6A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B40C6A">
        <w:rPr>
          <w:b/>
          <w:sz w:val="26"/>
          <w:szCs w:val="26"/>
        </w:rPr>
        <w:t xml:space="preserve">«Речевое развитие»: развитие </w:t>
      </w:r>
      <w:r w:rsidRPr="00B40C6A">
        <w:rPr>
          <w:sz w:val="26"/>
          <w:szCs w:val="26"/>
        </w:rPr>
        <w:t>связной и доказательной речи через ситуативное общение, беседы, рассказывание, рассуждение, отгадывание загадок.</w:t>
      </w:r>
    </w:p>
    <w:p w:rsidR="00955C80" w:rsidRPr="00B40C6A" w:rsidRDefault="00955C80" w:rsidP="00B40C6A">
      <w:pPr>
        <w:shd w:val="clear" w:color="auto" w:fill="FFFFFF"/>
        <w:ind w:left="-567" w:firstLine="567"/>
        <w:jc w:val="both"/>
        <w:rPr>
          <w:b/>
          <w:sz w:val="26"/>
          <w:szCs w:val="26"/>
        </w:rPr>
      </w:pPr>
      <w:r w:rsidRPr="00B40C6A">
        <w:rPr>
          <w:b/>
          <w:sz w:val="26"/>
          <w:szCs w:val="26"/>
        </w:rPr>
        <w:t>«Физическое развитие»:</w:t>
      </w:r>
      <w:r w:rsidR="00772D40" w:rsidRPr="00B40C6A">
        <w:rPr>
          <w:sz w:val="26"/>
          <w:szCs w:val="26"/>
        </w:rPr>
        <w:t xml:space="preserve"> соблюдение двигательной активности через участие детей в подвижных играх, эстафетах, играх-соревнованиях, способствующих развитию  психофизических качеств, координации движений, умению ориентироваться в пространстве, использование имеющихся представлений в повседневной деятельности, формирование</w:t>
      </w:r>
      <w:r w:rsidR="00A528F4" w:rsidRPr="00B40C6A">
        <w:rPr>
          <w:sz w:val="26"/>
          <w:szCs w:val="26"/>
        </w:rPr>
        <w:t xml:space="preserve"> первичных ценностных представлений о здоровье и ЗОЖ через организацию  режимных процессов</w:t>
      </w:r>
      <w:r w:rsidR="00B96A57" w:rsidRPr="00B40C6A">
        <w:rPr>
          <w:sz w:val="26"/>
          <w:szCs w:val="26"/>
        </w:rPr>
        <w:t xml:space="preserve">, наблюдения, беседы, объяснения, игры и чтение. </w:t>
      </w:r>
    </w:p>
    <w:p w:rsidR="0072685F" w:rsidRPr="00B40C6A" w:rsidRDefault="00955C80" w:rsidP="0072685F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B40C6A">
        <w:rPr>
          <w:b/>
          <w:sz w:val="26"/>
          <w:szCs w:val="26"/>
        </w:rPr>
        <w:t>«Художественно-эстетическое развитие»:</w:t>
      </w:r>
      <w:r w:rsidRPr="00B40C6A">
        <w:rPr>
          <w:sz w:val="26"/>
          <w:szCs w:val="26"/>
        </w:rPr>
        <w:t xml:space="preserve"> </w:t>
      </w:r>
      <w:r w:rsidR="00B573BF" w:rsidRPr="00B40C6A">
        <w:rPr>
          <w:sz w:val="26"/>
          <w:szCs w:val="26"/>
        </w:rPr>
        <w:t xml:space="preserve">развитие образного представления, наблюдательности, способности замечать характерные особенности предметов и объектов, передавать их характерные особенности через различные </w:t>
      </w:r>
      <w:r w:rsidR="0072685F">
        <w:rPr>
          <w:sz w:val="26"/>
          <w:szCs w:val="26"/>
        </w:rPr>
        <w:t>виды продуктивной деятельности.</w:t>
      </w:r>
    </w:p>
    <w:p w:rsidR="005D6237" w:rsidRPr="00B40C6A" w:rsidRDefault="005D6237" w:rsidP="00B40C6A">
      <w:pPr>
        <w:shd w:val="clear" w:color="auto" w:fill="FFFFFF"/>
        <w:ind w:left="-567" w:firstLine="567"/>
        <w:jc w:val="both"/>
        <w:rPr>
          <w:sz w:val="26"/>
          <w:szCs w:val="26"/>
        </w:rPr>
      </w:pPr>
    </w:p>
    <w:p w:rsidR="00141DC9" w:rsidRPr="00B40C6A" w:rsidRDefault="00F56666" w:rsidP="00B40C6A">
      <w:pPr>
        <w:shd w:val="clear" w:color="auto" w:fill="FFFFFF"/>
        <w:ind w:left="-567" w:firstLine="567"/>
        <w:jc w:val="both"/>
        <w:rPr>
          <w:b/>
          <w:sz w:val="26"/>
          <w:szCs w:val="26"/>
        </w:rPr>
      </w:pPr>
      <w:r w:rsidRPr="00B40C6A">
        <w:rPr>
          <w:b/>
          <w:sz w:val="26"/>
          <w:szCs w:val="26"/>
        </w:rPr>
        <w:t>Предполаг</w:t>
      </w:r>
      <w:r w:rsidR="00141DC9" w:rsidRPr="00B40C6A">
        <w:rPr>
          <w:b/>
          <w:sz w:val="26"/>
          <w:szCs w:val="26"/>
        </w:rPr>
        <w:t>аемый результат:</w:t>
      </w:r>
    </w:p>
    <w:p w:rsidR="00141DC9" w:rsidRPr="00B40C6A" w:rsidRDefault="00141DC9" w:rsidP="00B40C6A">
      <w:pPr>
        <w:pStyle w:val="ab"/>
        <w:numPr>
          <w:ilvl w:val="0"/>
          <w:numId w:val="6"/>
        </w:num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color w:val="auto"/>
          <w:sz w:val="26"/>
          <w:szCs w:val="26"/>
        </w:rPr>
        <w:t>у детей сформированы навыки безопасного поведения на улице, в природе, быту;</w:t>
      </w:r>
    </w:p>
    <w:p w:rsidR="00141DC9" w:rsidRPr="00B40C6A" w:rsidRDefault="00141DC9" w:rsidP="00B40C6A">
      <w:pPr>
        <w:pStyle w:val="ab"/>
        <w:numPr>
          <w:ilvl w:val="0"/>
          <w:numId w:val="6"/>
        </w:num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color w:val="auto"/>
          <w:sz w:val="26"/>
          <w:szCs w:val="26"/>
        </w:rPr>
        <w:t>умеют адекватно вести себя в сложившихся сложных ситуациях, выработан алгоритм действий в чрезвычайных ситуациях;</w:t>
      </w:r>
    </w:p>
    <w:p w:rsidR="00141DC9" w:rsidRPr="00B40C6A" w:rsidRDefault="00141DC9" w:rsidP="00B40C6A">
      <w:pPr>
        <w:pStyle w:val="ab"/>
        <w:numPr>
          <w:ilvl w:val="0"/>
          <w:numId w:val="6"/>
        </w:num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color w:val="auto"/>
          <w:sz w:val="26"/>
          <w:szCs w:val="26"/>
        </w:rPr>
        <w:t>умеют обращаться с электроприборами, предметами повышенной опасности</w:t>
      </w:r>
      <w:r w:rsidR="00990C2A" w:rsidRPr="00B40C6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F37A0E" w:rsidRPr="00B40C6A" w:rsidRDefault="00990C2A" w:rsidP="00B40C6A">
      <w:pPr>
        <w:pStyle w:val="ab"/>
        <w:numPr>
          <w:ilvl w:val="0"/>
          <w:numId w:val="6"/>
        </w:num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color w:val="auto"/>
          <w:sz w:val="26"/>
          <w:szCs w:val="26"/>
        </w:rPr>
        <w:t>дети проявляют эмоциональную отзывчивость по отношению к другим людям;</w:t>
      </w:r>
    </w:p>
    <w:p w:rsidR="00F56666" w:rsidRPr="00743E0E" w:rsidRDefault="00990C2A" w:rsidP="00743E0E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color w:val="auto"/>
          <w:sz w:val="26"/>
          <w:szCs w:val="26"/>
        </w:rPr>
        <w:t xml:space="preserve">появилось </w:t>
      </w:r>
      <w:proofErr w:type="spellStart"/>
      <w:r w:rsidRPr="00B40C6A">
        <w:rPr>
          <w:rFonts w:ascii="Times New Roman" w:hAnsi="Times New Roman" w:cs="Times New Roman"/>
          <w:color w:val="auto"/>
          <w:sz w:val="26"/>
          <w:szCs w:val="26"/>
        </w:rPr>
        <w:t>здоровьесберегающее</w:t>
      </w:r>
      <w:proofErr w:type="spellEnd"/>
      <w:r w:rsidRPr="00B40C6A">
        <w:rPr>
          <w:rFonts w:ascii="Times New Roman" w:hAnsi="Times New Roman" w:cs="Times New Roman"/>
          <w:color w:val="auto"/>
          <w:sz w:val="26"/>
          <w:szCs w:val="26"/>
        </w:rPr>
        <w:t xml:space="preserve"> поведение, ребенок активный субъект собственного здоровья и безопасности</w:t>
      </w:r>
      <w:r w:rsidR="00F56666" w:rsidRPr="00B40C6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511ED" w:rsidRDefault="003511ED" w:rsidP="00716C48">
      <w:pPr>
        <w:ind w:left="-567" w:firstLine="567"/>
        <w:rPr>
          <w:b/>
          <w:sz w:val="26"/>
          <w:szCs w:val="26"/>
        </w:rPr>
      </w:pPr>
    </w:p>
    <w:p w:rsidR="00716C48" w:rsidRDefault="00716C48" w:rsidP="00716C48">
      <w:pPr>
        <w:ind w:left="-567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Проект реализуется в 5-и блоках:</w:t>
      </w:r>
    </w:p>
    <w:p w:rsidR="00995A6D" w:rsidRDefault="00716C48" w:rsidP="00995A6D">
      <w:pPr>
        <w:ind w:left="-567"/>
        <w:rPr>
          <w:sz w:val="26"/>
          <w:szCs w:val="26"/>
        </w:rPr>
      </w:pPr>
      <w:r>
        <w:rPr>
          <w:b/>
          <w:sz w:val="26"/>
          <w:szCs w:val="26"/>
        </w:rPr>
        <w:t xml:space="preserve">1 блок – «Ребенок дома». </w:t>
      </w:r>
      <w:r>
        <w:rPr>
          <w:sz w:val="26"/>
          <w:szCs w:val="26"/>
        </w:rPr>
        <w:t>Задача: ф</w:t>
      </w:r>
      <w:r w:rsidRPr="00B40C6A">
        <w:rPr>
          <w:sz w:val="26"/>
          <w:szCs w:val="26"/>
        </w:rPr>
        <w:t xml:space="preserve">ормировать </w:t>
      </w:r>
      <w:r>
        <w:rPr>
          <w:sz w:val="26"/>
          <w:szCs w:val="26"/>
        </w:rPr>
        <w:t xml:space="preserve">представления об опасности шалостей с огнем, </w:t>
      </w:r>
      <w:r w:rsidRPr="00B40C6A">
        <w:rPr>
          <w:sz w:val="26"/>
          <w:szCs w:val="26"/>
        </w:rPr>
        <w:t>причинах и последствия неосторожного обращения с огнем навыки осторожного обра</w:t>
      </w:r>
      <w:r>
        <w:rPr>
          <w:sz w:val="26"/>
          <w:szCs w:val="26"/>
        </w:rPr>
        <w:t>щения с огнем, знакомить с предметами</w:t>
      </w:r>
      <w:r w:rsidR="00A54436">
        <w:rPr>
          <w:sz w:val="26"/>
          <w:szCs w:val="26"/>
        </w:rPr>
        <w:t xml:space="preserve"> и электроприборами</w:t>
      </w:r>
      <w:r>
        <w:rPr>
          <w:sz w:val="26"/>
          <w:szCs w:val="26"/>
        </w:rPr>
        <w:t>, которыми нельзя пользоваться самостоятельно</w:t>
      </w:r>
      <w:r w:rsidRPr="00B40C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511ED" w:rsidRDefault="00716C48" w:rsidP="003511ED">
      <w:pPr>
        <w:pStyle w:val="ab"/>
        <w:numPr>
          <w:ilvl w:val="1"/>
          <w:numId w:val="18"/>
        </w:numPr>
        <w:spacing w:line="240" w:lineRule="auto"/>
        <w:ind w:left="-567" w:right="-144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662ADC">
        <w:rPr>
          <w:rFonts w:ascii="Times New Roman" w:hAnsi="Times New Roman" w:cs="Times New Roman"/>
          <w:b/>
          <w:color w:val="auto"/>
          <w:sz w:val="26"/>
          <w:szCs w:val="26"/>
        </w:rPr>
        <w:t xml:space="preserve">блок – «Ребенок на улице». </w:t>
      </w:r>
      <w:r w:rsidRPr="00662ADC">
        <w:rPr>
          <w:rFonts w:ascii="Times New Roman" w:hAnsi="Times New Roman" w:cs="Times New Roman"/>
          <w:color w:val="auto"/>
          <w:sz w:val="26"/>
          <w:szCs w:val="26"/>
        </w:rPr>
        <w:t xml:space="preserve">Задача: знакомить детей с правилами дорожного движения, назначением дорожных знаков, правилами безопасного поведения на улице. </w:t>
      </w:r>
      <w:r w:rsidRPr="00662ADC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Способствовать обобщению правил безопасности при встрече с незнакомыми людьми.</w:t>
      </w:r>
      <w:r w:rsidR="00995A6D" w:rsidRPr="00662ADC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CD245A" w:rsidRPr="00662ADC">
        <w:rPr>
          <w:rFonts w:ascii="Times New Roman" w:hAnsi="Times New Roman" w:cs="Times New Roman"/>
          <w:b/>
          <w:color w:val="auto"/>
          <w:sz w:val="26"/>
          <w:szCs w:val="26"/>
        </w:rPr>
        <w:t>Реализуется через образовательный проект «Дорожная азбука»</w:t>
      </w:r>
      <w:r w:rsidR="00995A6D" w:rsidRPr="00662AD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62ADC" w:rsidRPr="003511ED" w:rsidRDefault="00716C48" w:rsidP="003511ED">
      <w:pPr>
        <w:pStyle w:val="ab"/>
        <w:numPr>
          <w:ilvl w:val="1"/>
          <w:numId w:val="18"/>
        </w:numPr>
        <w:spacing w:line="240" w:lineRule="auto"/>
        <w:ind w:left="-567" w:right="-144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511ED">
        <w:rPr>
          <w:rFonts w:ascii="Times New Roman" w:hAnsi="Times New Roman" w:cs="Times New Roman"/>
          <w:b/>
          <w:color w:val="auto"/>
          <w:sz w:val="26"/>
          <w:szCs w:val="26"/>
        </w:rPr>
        <w:t>блок – «Ребенок на природе»</w:t>
      </w:r>
      <w:r w:rsidR="00743E0E" w:rsidRPr="003511E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743E0E" w:rsidRPr="003511ED">
        <w:rPr>
          <w:rFonts w:ascii="Times New Roman" w:hAnsi="Times New Roman" w:cs="Times New Roman"/>
          <w:color w:val="auto"/>
          <w:sz w:val="26"/>
          <w:szCs w:val="26"/>
        </w:rPr>
        <w:t>(бережное отношение к живой природе, ядовитые растения и грибы, правила поведения на природе, контакты с животными и насекомыми)</w:t>
      </w:r>
      <w:r w:rsidRPr="003511ED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Pr="003511ED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Задача:  формировать представления </w:t>
      </w:r>
      <w:r w:rsidR="0025129E" w:rsidRPr="003511ED">
        <w:rPr>
          <w:rFonts w:ascii="Times New Roman" w:hAnsi="Times New Roman" w:cs="Times New Roman"/>
          <w:color w:val="auto"/>
          <w:sz w:val="26"/>
          <w:szCs w:val="26"/>
        </w:rPr>
        <w:t xml:space="preserve">детей </w:t>
      </w:r>
      <w:r w:rsidRPr="003511ED">
        <w:rPr>
          <w:rFonts w:ascii="Times New Roman" w:hAnsi="Times New Roman" w:cs="Times New Roman"/>
          <w:color w:val="auto"/>
          <w:sz w:val="26"/>
          <w:szCs w:val="26"/>
        </w:rPr>
        <w:t>об опасностях на природе</w:t>
      </w:r>
      <w:r w:rsidR="0025129E" w:rsidRPr="003511ED">
        <w:rPr>
          <w:rFonts w:ascii="Times New Roman" w:hAnsi="Times New Roman" w:cs="Times New Roman"/>
          <w:color w:val="auto"/>
          <w:sz w:val="26"/>
          <w:szCs w:val="26"/>
        </w:rPr>
        <w:t xml:space="preserve"> и знакомить </w:t>
      </w:r>
      <w:r w:rsidRPr="003511ED">
        <w:rPr>
          <w:rFonts w:ascii="Times New Roman" w:hAnsi="Times New Roman" w:cs="Times New Roman"/>
          <w:color w:val="auto"/>
          <w:sz w:val="26"/>
          <w:szCs w:val="26"/>
        </w:rPr>
        <w:t>с правилами бе</w:t>
      </w:r>
      <w:r w:rsidR="00F32544" w:rsidRPr="003511ED">
        <w:rPr>
          <w:rFonts w:ascii="Times New Roman" w:hAnsi="Times New Roman" w:cs="Times New Roman"/>
          <w:color w:val="auto"/>
          <w:sz w:val="26"/>
          <w:szCs w:val="26"/>
        </w:rPr>
        <w:t>зопасного поведения на природе.</w:t>
      </w:r>
    </w:p>
    <w:p w:rsidR="00A54436" w:rsidRPr="003511ED" w:rsidRDefault="00716C48" w:rsidP="003511ED">
      <w:pPr>
        <w:ind w:left="-567"/>
        <w:rPr>
          <w:sz w:val="26"/>
          <w:szCs w:val="26"/>
        </w:rPr>
      </w:pPr>
      <w:r w:rsidRPr="00662ADC">
        <w:rPr>
          <w:b/>
          <w:sz w:val="26"/>
          <w:szCs w:val="26"/>
        </w:rPr>
        <w:t xml:space="preserve">4 блок – </w:t>
      </w:r>
      <w:r w:rsidRPr="00743E0E">
        <w:rPr>
          <w:b/>
          <w:sz w:val="26"/>
          <w:szCs w:val="26"/>
        </w:rPr>
        <w:t>«Береги здоровье»</w:t>
      </w:r>
      <w:r w:rsidR="00662ADC" w:rsidRPr="00743E0E">
        <w:rPr>
          <w:b/>
          <w:sz w:val="26"/>
          <w:szCs w:val="26"/>
        </w:rPr>
        <w:t xml:space="preserve"> (</w:t>
      </w:r>
      <w:r w:rsidR="00662ADC" w:rsidRPr="00743E0E">
        <w:rPr>
          <w:sz w:val="26"/>
          <w:szCs w:val="26"/>
        </w:rPr>
        <w:t>изучаем свой организм</w:t>
      </w:r>
      <w:r w:rsidR="00743E0E" w:rsidRPr="00743E0E">
        <w:rPr>
          <w:sz w:val="26"/>
          <w:szCs w:val="26"/>
        </w:rPr>
        <w:t>, ценности здорового образа жизни</w:t>
      </w:r>
      <w:r w:rsidR="00743E0E">
        <w:rPr>
          <w:sz w:val="26"/>
          <w:szCs w:val="26"/>
        </w:rPr>
        <w:t>,</w:t>
      </w:r>
      <w:r w:rsidR="00743E0E" w:rsidRPr="00743E0E">
        <w:rPr>
          <w:sz w:val="26"/>
          <w:szCs w:val="26"/>
        </w:rPr>
        <w:t xml:space="preserve"> навыки личной гигиены, говорим о болезнях, врачах, о роли лекарств и витаминов</w:t>
      </w:r>
      <w:r w:rsidR="00743E0E">
        <w:rPr>
          <w:sz w:val="26"/>
          <w:szCs w:val="26"/>
        </w:rPr>
        <w:t xml:space="preserve">, первая помощь). </w:t>
      </w:r>
      <w:r w:rsidRPr="00743E0E">
        <w:rPr>
          <w:sz w:val="26"/>
          <w:szCs w:val="26"/>
        </w:rPr>
        <w:t>Задача: формировать у детей элементарные представления о человеческом организме, обучить уходу за своим телом, навыкам оказания элементарной помощи, воспитывать</w:t>
      </w:r>
      <w:r w:rsidRPr="0072685F">
        <w:rPr>
          <w:sz w:val="26"/>
          <w:szCs w:val="26"/>
        </w:rPr>
        <w:t xml:space="preserve"> потребность в здоровом образе жизни.</w:t>
      </w:r>
    </w:p>
    <w:p w:rsidR="00716C48" w:rsidRPr="00A54436" w:rsidRDefault="0025129E" w:rsidP="00A54436">
      <w:pPr>
        <w:ind w:left="-567"/>
        <w:rPr>
          <w:sz w:val="26"/>
          <w:szCs w:val="26"/>
        </w:rPr>
      </w:pPr>
      <w:r w:rsidRPr="00A54436">
        <w:rPr>
          <w:b/>
          <w:sz w:val="26"/>
          <w:szCs w:val="26"/>
        </w:rPr>
        <w:t>5 блок – «Береги ребенка»</w:t>
      </w:r>
      <w:r w:rsidR="00A54436" w:rsidRPr="00A54436">
        <w:rPr>
          <w:sz w:val="26"/>
          <w:szCs w:val="26"/>
        </w:rPr>
        <w:t xml:space="preserve">  (взаимная забота и помощь в семье, сохранение психологического комфорта дома, к чему могут привести конфликты и ссоры между детьми и родителями). </w:t>
      </w:r>
      <w:r w:rsidRPr="00A54436">
        <w:rPr>
          <w:b/>
          <w:sz w:val="26"/>
          <w:szCs w:val="26"/>
        </w:rPr>
        <w:t>Работа с родителями.</w:t>
      </w:r>
    </w:p>
    <w:p w:rsidR="00716C48" w:rsidRDefault="00716C48" w:rsidP="00B40C6A">
      <w:pPr>
        <w:ind w:left="-567" w:firstLine="567"/>
        <w:rPr>
          <w:b/>
          <w:bCs/>
          <w:sz w:val="26"/>
          <w:szCs w:val="26"/>
        </w:rPr>
      </w:pPr>
    </w:p>
    <w:p w:rsidR="00F56666" w:rsidRPr="00B40C6A" w:rsidRDefault="00836ACC" w:rsidP="00B40C6A">
      <w:pPr>
        <w:ind w:left="-567" w:firstLine="567"/>
        <w:rPr>
          <w:sz w:val="26"/>
          <w:szCs w:val="26"/>
        </w:rPr>
      </w:pPr>
      <w:r w:rsidRPr="00B40C6A">
        <w:rPr>
          <w:b/>
          <w:bCs/>
          <w:sz w:val="26"/>
          <w:szCs w:val="26"/>
        </w:rPr>
        <w:t>Цель проекта: </w:t>
      </w:r>
      <w:r w:rsidRPr="00B40C6A">
        <w:rPr>
          <w:sz w:val="26"/>
          <w:szCs w:val="26"/>
        </w:rPr>
        <w:t xml:space="preserve">формирование у детей </w:t>
      </w:r>
      <w:r w:rsidR="00990C2A" w:rsidRPr="00B40C6A">
        <w:rPr>
          <w:sz w:val="26"/>
          <w:szCs w:val="26"/>
          <w:shd w:val="clear" w:color="auto" w:fill="FFFFFF"/>
        </w:rPr>
        <w:t xml:space="preserve">понимания ценности собственной жизни и здоровья, </w:t>
      </w:r>
      <w:r w:rsidRPr="00B40C6A">
        <w:rPr>
          <w:sz w:val="26"/>
          <w:szCs w:val="26"/>
        </w:rPr>
        <w:t>осознанного выполнения правил поведения, обеспечивающих сохранность их жизни и здоровья в современных условиях у</w:t>
      </w:r>
      <w:r w:rsidR="00B573BF" w:rsidRPr="00B40C6A">
        <w:rPr>
          <w:sz w:val="26"/>
          <w:szCs w:val="26"/>
        </w:rPr>
        <w:t>лицы, транспорта, природы, быта.</w:t>
      </w:r>
    </w:p>
    <w:p w:rsidR="00716C48" w:rsidRDefault="00716C48" w:rsidP="00B40C6A">
      <w:pPr>
        <w:pStyle w:val="ab"/>
        <w:spacing w:line="240" w:lineRule="auto"/>
        <w:ind w:left="-567" w:firstLine="567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</w:p>
    <w:p w:rsidR="00B40C6A" w:rsidRPr="00AD12DA" w:rsidRDefault="00691897" w:rsidP="00AD12DA">
      <w:pPr>
        <w:pStyle w:val="ab"/>
        <w:spacing w:line="240" w:lineRule="auto"/>
        <w:ind w:left="-567" w:firstLine="567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B40C6A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Решение задач реализуется через раздел ООП М</w:t>
      </w:r>
      <w:r w:rsidR="003511ED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БДОУ детский сад «Теремок» п. Уральский</w:t>
      </w:r>
      <w:r w:rsidRPr="00B40C6A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 «Формирование основ безопасного поведения в быту, социуме, природе»</w:t>
      </w:r>
      <w:r w:rsidR="003818AF" w:rsidRPr="00B40C6A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.</w:t>
      </w:r>
    </w:p>
    <w:p w:rsidR="00AD12DA" w:rsidRDefault="003818AF" w:rsidP="00930F05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b/>
          <w:color w:val="auto"/>
          <w:sz w:val="26"/>
          <w:szCs w:val="26"/>
        </w:rPr>
        <w:t>Задачи образовательной деятельности</w:t>
      </w:r>
    </w:p>
    <w:p w:rsidR="00691897" w:rsidRPr="00B40C6A" w:rsidRDefault="003818AF" w:rsidP="00930F05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B40C6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</w:t>
      </w:r>
      <w:r w:rsidRPr="00B40C6A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 младшей</w:t>
      </w:r>
      <w:r w:rsidR="00691897" w:rsidRPr="00B40C6A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 </w:t>
      </w:r>
      <w:r w:rsidRPr="00B40C6A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группе</w:t>
      </w:r>
      <w:r w:rsidR="00AD12DA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 (возраст 3 – 4 года)</w:t>
      </w:r>
      <w:r w:rsidR="00691897" w:rsidRPr="00B40C6A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:</w:t>
      </w:r>
    </w:p>
    <w:p w:rsidR="00547EA3" w:rsidRPr="00B40C6A" w:rsidRDefault="00547EA3" w:rsidP="00B40C6A">
      <w:pPr>
        <w:pStyle w:val="ab"/>
        <w:numPr>
          <w:ilvl w:val="0"/>
          <w:numId w:val="8"/>
        </w:numPr>
        <w:spacing w:line="240" w:lineRule="auto"/>
        <w:ind w:left="-567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color w:val="auto"/>
          <w:sz w:val="26"/>
          <w:szCs w:val="26"/>
        </w:rPr>
        <w:t xml:space="preserve">Развивать интерес к правилам безопасного поведения. </w:t>
      </w:r>
    </w:p>
    <w:p w:rsidR="003818AF" w:rsidRPr="00B40C6A" w:rsidRDefault="00547EA3" w:rsidP="00B40C6A">
      <w:pPr>
        <w:pStyle w:val="ab"/>
        <w:numPr>
          <w:ilvl w:val="0"/>
          <w:numId w:val="8"/>
        </w:numPr>
        <w:spacing w:line="240" w:lineRule="auto"/>
        <w:ind w:left="-567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color w:val="auto"/>
          <w:sz w:val="26"/>
          <w:szCs w:val="26"/>
        </w:rPr>
        <w:t xml:space="preserve">Обогащать представления о правилах безопасного пользования предметами. </w:t>
      </w:r>
    </w:p>
    <w:p w:rsidR="00B40C6A" w:rsidRPr="00930F05" w:rsidRDefault="00547EA3" w:rsidP="00B40C6A">
      <w:pPr>
        <w:pStyle w:val="ab"/>
        <w:numPr>
          <w:ilvl w:val="0"/>
          <w:numId w:val="8"/>
        </w:numPr>
        <w:spacing w:line="240" w:lineRule="auto"/>
        <w:ind w:left="-567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color w:val="auto"/>
          <w:sz w:val="26"/>
          <w:szCs w:val="26"/>
        </w:rPr>
        <w:t>Формировать осторожное и осмотрительное отношение к потенциально опасным для человека ситуациям</w:t>
      </w:r>
      <w:r w:rsidR="003818AF" w:rsidRPr="00B40C6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30F05" w:rsidRPr="00AD12DA" w:rsidRDefault="00930F05" w:rsidP="00AD12DA">
      <w:pPr>
        <w:pStyle w:val="ab"/>
        <w:spacing w:line="240" w:lineRule="auto"/>
        <w:ind w:left="-567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30F05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Содержание образовательной деятельности. </w:t>
      </w:r>
      <w:proofErr w:type="gramStart"/>
      <w:r w:rsidRPr="00930F05">
        <w:rPr>
          <w:rFonts w:ascii="Times New Roman" w:hAnsi="Times New Roman" w:cs="Times New Roman"/>
          <w:color w:val="auto"/>
          <w:sz w:val="26"/>
          <w:szCs w:val="26"/>
        </w:rPr>
        <w:t>Освоение представлений об элементарных правилах безопасного обращения с игрушками и предметами в игре, за столом, во время одевания, в общении с детьми: не разговаривать с полным ртом, не размахивать вилкой, не брать в рот мелкие предметы, не засовывать их в нос или уши, не пугать других детей, не замахиваться палкой на сверстника, не толкаться, спускаться с лестницы, держась за перила</w:t>
      </w:r>
      <w:proofErr w:type="gramEnd"/>
      <w:r w:rsidRPr="00930F05">
        <w:rPr>
          <w:rFonts w:ascii="Times New Roman" w:hAnsi="Times New Roman" w:cs="Times New Roman"/>
          <w:color w:val="auto"/>
          <w:sz w:val="26"/>
          <w:szCs w:val="26"/>
        </w:rPr>
        <w:t>. В природе: не подходить к бездомным животным, не пугать их, не мять цветы, без разрешения старших не есть ягоды, листья растений и пр. Без разрешения воспитателя и родителей не покидать участок детского сада.</w:t>
      </w:r>
    </w:p>
    <w:p w:rsidR="00AD12DA" w:rsidRDefault="00AD12DA" w:rsidP="00930F05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12DA" w:rsidRDefault="003818AF" w:rsidP="00930F05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b/>
          <w:color w:val="auto"/>
          <w:sz w:val="26"/>
          <w:szCs w:val="26"/>
        </w:rPr>
        <w:t>Задачи образовательной деятельности</w:t>
      </w:r>
    </w:p>
    <w:p w:rsidR="003818AF" w:rsidRPr="00B40C6A" w:rsidRDefault="003818AF" w:rsidP="00930F05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</w:t>
      </w:r>
      <w:r w:rsidRPr="00B40C6A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 средней группе</w:t>
      </w:r>
      <w:r w:rsidR="00AD12DA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 (возраст 4 – 5 лет)</w:t>
      </w:r>
      <w:r w:rsidRPr="00B40C6A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:</w:t>
      </w:r>
    </w:p>
    <w:p w:rsidR="003818AF" w:rsidRPr="00B40C6A" w:rsidRDefault="003818AF" w:rsidP="00B40C6A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color w:val="auto"/>
          <w:sz w:val="26"/>
          <w:szCs w:val="26"/>
        </w:rPr>
        <w:t>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:rsidR="003818AF" w:rsidRPr="00B40C6A" w:rsidRDefault="003818AF" w:rsidP="00B40C6A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color w:val="auto"/>
          <w:sz w:val="26"/>
          <w:szCs w:val="26"/>
        </w:rPr>
        <w:t xml:space="preserve"> Продолжать знакомить детей с простейшими способами безопасного поведения в опасных ситуациях. </w:t>
      </w:r>
    </w:p>
    <w:p w:rsidR="003818AF" w:rsidRDefault="003818AF" w:rsidP="00B40C6A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color w:val="auto"/>
          <w:sz w:val="26"/>
          <w:szCs w:val="26"/>
        </w:rPr>
        <w:t xml:space="preserve">Формировать представления о правилах безопасного дорожного движения в качестве пешехода и пассажира транспортного средства. </w:t>
      </w:r>
    </w:p>
    <w:p w:rsidR="00930F05" w:rsidRPr="00930F05" w:rsidRDefault="00930F05" w:rsidP="003511ED">
      <w:pPr>
        <w:ind w:left="-567"/>
        <w:rPr>
          <w:sz w:val="26"/>
          <w:szCs w:val="26"/>
        </w:rPr>
      </w:pPr>
      <w:r w:rsidRPr="00930F05">
        <w:rPr>
          <w:b/>
          <w:sz w:val="26"/>
          <w:szCs w:val="26"/>
        </w:rPr>
        <w:t>Содержание образовательной деятельности.</w:t>
      </w:r>
      <w:r w:rsidRPr="00930F05">
        <w:rPr>
          <w:sz w:val="26"/>
          <w:szCs w:val="26"/>
        </w:rPr>
        <w:t xml:space="preserve"> 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 Освоение способов безопасного обращения с предметами (ножницы, стеклянные, колющие, режущие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значении его сигналов и правилах перехода улицы только на зеленый сигнал.</w:t>
      </w:r>
    </w:p>
    <w:p w:rsidR="00AD12DA" w:rsidRDefault="00AD12DA" w:rsidP="00930F05">
      <w:pPr>
        <w:ind w:left="-567"/>
        <w:jc w:val="center"/>
        <w:rPr>
          <w:b/>
          <w:sz w:val="26"/>
          <w:szCs w:val="26"/>
        </w:rPr>
      </w:pPr>
    </w:p>
    <w:p w:rsidR="00AD12DA" w:rsidRDefault="003818AF" w:rsidP="00930F05">
      <w:pPr>
        <w:ind w:left="-567"/>
        <w:jc w:val="center"/>
        <w:rPr>
          <w:b/>
          <w:sz w:val="26"/>
          <w:szCs w:val="26"/>
        </w:rPr>
      </w:pPr>
      <w:r w:rsidRPr="00B40C6A">
        <w:rPr>
          <w:b/>
          <w:sz w:val="26"/>
          <w:szCs w:val="26"/>
        </w:rPr>
        <w:t>Задачи образовательной деятельности</w:t>
      </w:r>
    </w:p>
    <w:p w:rsidR="003818AF" w:rsidRPr="00B40C6A" w:rsidRDefault="003818AF" w:rsidP="00930F05">
      <w:pPr>
        <w:ind w:left="-567"/>
        <w:jc w:val="center"/>
        <w:rPr>
          <w:b/>
          <w:sz w:val="26"/>
          <w:szCs w:val="26"/>
          <w:shd w:val="clear" w:color="auto" w:fill="FFFFFF"/>
        </w:rPr>
      </w:pPr>
      <w:r w:rsidRPr="00B40C6A">
        <w:rPr>
          <w:b/>
          <w:sz w:val="26"/>
          <w:szCs w:val="26"/>
        </w:rPr>
        <w:lastRenderedPageBreak/>
        <w:t xml:space="preserve"> в</w:t>
      </w:r>
      <w:r w:rsidRPr="00B40C6A">
        <w:rPr>
          <w:b/>
          <w:sz w:val="26"/>
          <w:szCs w:val="26"/>
          <w:shd w:val="clear" w:color="auto" w:fill="FFFFFF"/>
        </w:rPr>
        <w:t xml:space="preserve"> старшей группе</w:t>
      </w:r>
      <w:r w:rsidR="00AD12DA">
        <w:rPr>
          <w:b/>
          <w:sz w:val="26"/>
          <w:szCs w:val="26"/>
          <w:shd w:val="clear" w:color="auto" w:fill="FFFFFF"/>
        </w:rPr>
        <w:t xml:space="preserve"> (возраст 5 – 6 лет)</w:t>
      </w:r>
      <w:r w:rsidRPr="00B40C6A">
        <w:rPr>
          <w:b/>
          <w:sz w:val="26"/>
          <w:szCs w:val="26"/>
          <w:shd w:val="clear" w:color="auto" w:fill="FFFFFF"/>
        </w:rPr>
        <w:t>:</w:t>
      </w:r>
    </w:p>
    <w:p w:rsidR="003818AF" w:rsidRPr="00B40C6A" w:rsidRDefault="003818AF" w:rsidP="00B40C6A">
      <w:pPr>
        <w:ind w:left="-567"/>
        <w:rPr>
          <w:sz w:val="26"/>
          <w:szCs w:val="26"/>
        </w:rPr>
      </w:pPr>
      <w:r w:rsidRPr="00B40C6A">
        <w:rPr>
          <w:sz w:val="26"/>
          <w:szCs w:val="26"/>
        </w:rPr>
        <w:t>1. 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</w:t>
      </w:r>
    </w:p>
    <w:p w:rsidR="003818AF" w:rsidRDefault="003818AF" w:rsidP="00B40C6A">
      <w:pPr>
        <w:ind w:left="-567"/>
        <w:rPr>
          <w:sz w:val="26"/>
          <w:szCs w:val="26"/>
        </w:rPr>
      </w:pPr>
      <w:r w:rsidRPr="00B40C6A">
        <w:rPr>
          <w:sz w:val="26"/>
          <w:szCs w:val="26"/>
        </w:rPr>
        <w:t xml:space="preserve"> 2. Формировать умения самостоятельного безопасного поведения в повседневной жизни на основе правил.</w:t>
      </w:r>
    </w:p>
    <w:p w:rsidR="00930F05" w:rsidRDefault="00930F05" w:rsidP="00930F05">
      <w:pPr>
        <w:ind w:left="-567"/>
        <w:rPr>
          <w:sz w:val="26"/>
          <w:szCs w:val="26"/>
        </w:rPr>
      </w:pPr>
      <w:r w:rsidRPr="00930F05">
        <w:rPr>
          <w:b/>
          <w:sz w:val="26"/>
          <w:szCs w:val="26"/>
        </w:rPr>
        <w:t>Содержание образовательной деятельности</w:t>
      </w:r>
      <w:r>
        <w:rPr>
          <w:b/>
          <w:sz w:val="26"/>
          <w:szCs w:val="26"/>
        </w:rPr>
        <w:t xml:space="preserve">. </w:t>
      </w:r>
      <w:r w:rsidRPr="00930F05">
        <w:rPr>
          <w:sz w:val="26"/>
          <w:szCs w:val="26"/>
        </w:rPr>
        <w:t>Обогащение представлений о разнообразии источников и причин опасности в быту, на улице, в природе, о типичных ошибках, в ситуациях,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ожог, 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с разрешения родителей, не принимать угощения, подарки от незнакомых людей без согласия родителей, не открывать дверь чужим людям и пр.</w:t>
      </w:r>
    </w:p>
    <w:p w:rsidR="00930F05" w:rsidRPr="00930F05" w:rsidRDefault="00930F05" w:rsidP="00930F05">
      <w:pPr>
        <w:ind w:left="-567"/>
        <w:rPr>
          <w:b/>
          <w:sz w:val="26"/>
          <w:szCs w:val="26"/>
        </w:rPr>
      </w:pPr>
    </w:p>
    <w:p w:rsidR="00AD12DA" w:rsidRDefault="003818AF" w:rsidP="00930F05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b/>
          <w:color w:val="auto"/>
          <w:sz w:val="26"/>
          <w:szCs w:val="26"/>
        </w:rPr>
        <w:t>Задачи образовательной деятельности</w:t>
      </w:r>
    </w:p>
    <w:p w:rsidR="003818AF" w:rsidRPr="00B40C6A" w:rsidRDefault="003818AF" w:rsidP="00930F05">
      <w:pPr>
        <w:pStyle w:val="ab"/>
        <w:spacing w:line="240" w:lineRule="auto"/>
        <w:ind w:left="-567"/>
        <w:jc w:val="center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B40C6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</w:t>
      </w:r>
      <w:r w:rsidRPr="00B40C6A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 подготовительной группе</w:t>
      </w:r>
      <w:r w:rsidR="00AD12DA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 (возраст 6 – 7 лет)</w:t>
      </w:r>
      <w:r w:rsidRPr="00B40C6A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:</w:t>
      </w:r>
    </w:p>
    <w:p w:rsidR="003818AF" w:rsidRPr="00B40C6A" w:rsidRDefault="003818AF" w:rsidP="00B40C6A">
      <w:pPr>
        <w:pStyle w:val="ab"/>
        <w:spacing w:line="240" w:lineRule="auto"/>
        <w:ind w:left="-567"/>
        <w:rPr>
          <w:rFonts w:ascii="Times New Roman" w:hAnsi="Times New Roman" w:cs="Times New Roman"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color w:val="auto"/>
          <w:sz w:val="26"/>
          <w:szCs w:val="26"/>
        </w:rPr>
        <w:t xml:space="preserve">1. 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средства. </w:t>
      </w:r>
    </w:p>
    <w:p w:rsidR="003818AF" w:rsidRPr="00B40C6A" w:rsidRDefault="003818AF" w:rsidP="00B40C6A">
      <w:pPr>
        <w:pStyle w:val="ab"/>
        <w:spacing w:line="240" w:lineRule="auto"/>
        <w:ind w:left="-567"/>
        <w:rPr>
          <w:rFonts w:ascii="Times New Roman" w:hAnsi="Times New Roman" w:cs="Times New Roman"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color w:val="auto"/>
          <w:sz w:val="26"/>
          <w:szCs w:val="26"/>
        </w:rPr>
        <w:t>2. 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:rsidR="00B437C1" w:rsidRPr="00930F05" w:rsidRDefault="00B437C1" w:rsidP="00930F05">
      <w:pPr>
        <w:pStyle w:val="ab"/>
        <w:spacing w:line="240" w:lineRule="auto"/>
        <w:ind w:left="-567"/>
        <w:rPr>
          <w:rFonts w:ascii="Times New Roman" w:hAnsi="Times New Roman" w:cs="Times New Roman"/>
          <w:color w:val="auto"/>
          <w:sz w:val="26"/>
          <w:szCs w:val="26"/>
        </w:rPr>
      </w:pPr>
      <w:r w:rsidRPr="00B40C6A">
        <w:rPr>
          <w:rFonts w:ascii="Times New Roman" w:hAnsi="Times New Roman" w:cs="Times New Roman"/>
          <w:b/>
          <w:color w:val="auto"/>
          <w:sz w:val="26"/>
          <w:szCs w:val="26"/>
        </w:rPr>
        <w:t>Содержание образовательной деятельности</w:t>
      </w:r>
      <w:r w:rsidRPr="00B40C6A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930F05">
        <w:rPr>
          <w:rFonts w:ascii="Times New Roman" w:hAnsi="Times New Roman" w:cs="Times New Roman"/>
          <w:color w:val="auto"/>
          <w:sz w:val="26"/>
          <w:szCs w:val="26"/>
        </w:rPr>
        <w:t>Обогащение и закрепление правил и способов безопасного поведения в быту, в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медицинская помощь, пожарные, полиция). Соблюдение правила безопасной организации индивидуальной и совместной деятельности, подвижных игр, спортивных развлечений.</w:t>
      </w:r>
    </w:p>
    <w:p w:rsidR="00FA7CB2" w:rsidRPr="00B40C6A" w:rsidRDefault="00836ACC" w:rsidP="00B40C6A">
      <w:pPr>
        <w:ind w:left="-567" w:firstLine="567"/>
        <w:rPr>
          <w:rFonts w:eastAsia="Calibri"/>
          <w:b/>
          <w:sz w:val="26"/>
          <w:szCs w:val="26"/>
        </w:rPr>
      </w:pPr>
      <w:r w:rsidRPr="00B40C6A">
        <w:rPr>
          <w:sz w:val="26"/>
          <w:szCs w:val="26"/>
        </w:rPr>
        <w:t>  </w:t>
      </w:r>
      <w:r w:rsidR="00FA7CB2" w:rsidRPr="00B40C6A">
        <w:rPr>
          <w:rFonts w:eastAsia="Calibri"/>
          <w:b/>
          <w:sz w:val="26"/>
          <w:szCs w:val="26"/>
        </w:rPr>
        <w:t>Рабочий план реализации проекта</w:t>
      </w:r>
    </w:p>
    <w:p w:rsidR="00FA7CB2" w:rsidRDefault="00FA7CB2" w:rsidP="00B40C6A">
      <w:pPr>
        <w:shd w:val="clear" w:color="auto" w:fill="FFFFFF"/>
        <w:ind w:left="-567" w:firstLine="567"/>
        <w:jc w:val="both"/>
        <w:rPr>
          <w:b/>
          <w:sz w:val="26"/>
          <w:szCs w:val="26"/>
        </w:rPr>
      </w:pPr>
      <w:r w:rsidRPr="00B40C6A">
        <w:rPr>
          <w:b/>
          <w:sz w:val="26"/>
          <w:szCs w:val="26"/>
        </w:rPr>
        <w:t>1 этап – </w:t>
      </w:r>
      <w:r w:rsidR="003818AF" w:rsidRPr="00B40C6A">
        <w:rPr>
          <w:b/>
          <w:iCs/>
          <w:sz w:val="26"/>
          <w:szCs w:val="26"/>
        </w:rPr>
        <w:t>подготовительный август</w:t>
      </w:r>
      <w:r w:rsidR="003511ED">
        <w:rPr>
          <w:b/>
          <w:sz w:val="26"/>
          <w:szCs w:val="26"/>
        </w:rPr>
        <w:t xml:space="preserve"> месяц</w:t>
      </w:r>
      <w:r w:rsidR="00AD12DA">
        <w:rPr>
          <w:b/>
          <w:sz w:val="26"/>
          <w:szCs w:val="26"/>
        </w:rPr>
        <w:t xml:space="preserve"> учебного года</w:t>
      </w:r>
    </w:p>
    <w:p w:rsidR="00F31E0F" w:rsidRDefault="00F31E0F" w:rsidP="00F31E0F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6F2F8C">
        <w:rPr>
          <w:b/>
          <w:sz w:val="26"/>
          <w:szCs w:val="26"/>
        </w:rPr>
        <w:t>Методическая работа:</w:t>
      </w:r>
      <w:r>
        <w:rPr>
          <w:sz w:val="26"/>
          <w:szCs w:val="26"/>
        </w:rPr>
        <w:t xml:space="preserve"> подобрать методический материал, материал для продуктивной деятельности, создать развивающую среду, подобрать игры по данной теме, </w:t>
      </w:r>
    </w:p>
    <w:p w:rsidR="00FA7CB2" w:rsidRPr="00B40C6A" w:rsidRDefault="006F2F8C" w:rsidP="00F31E0F">
      <w:pPr>
        <w:shd w:val="clear" w:color="auto" w:fill="FFFFFF"/>
        <w:ind w:left="-567" w:firstLine="567"/>
        <w:jc w:val="both"/>
        <w:rPr>
          <w:b/>
          <w:sz w:val="26"/>
          <w:szCs w:val="26"/>
        </w:rPr>
      </w:pPr>
      <w:r w:rsidRPr="006F2F8C">
        <w:rPr>
          <w:b/>
          <w:sz w:val="26"/>
          <w:szCs w:val="26"/>
        </w:rPr>
        <w:t>Подготовительная работа с</w:t>
      </w:r>
      <w:r w:rsidR="00F31E0F" w:rsidRPr="006F2F8C">
        <w:rPr>
          <w:b/>
          <w:sz w:val="26"/>
          <w:szCs w:val="26"/>
        </w:rPr>
        <w:t xml:space="preserve"> детьми</w:t>
      </w:r>
      <w:r w:rsidR="00F31E0F">
        <w:rPr>
          <w:sz w:val="26"/>
          <w:szCs w:val="26"/>
        </w:rPr>
        <w:t xml:space="preserve">: </w:t>
      </w:r>
      <w:r w:rsidR="00F31E0F" w:rsidRPr="00B40C6A">
        <w:rPr>
          <w:sz w:val="26"/>
          <w:szCs w:val="26"/>
        </w:rPr>
        <w:t xml:space="preserve">рассматривание рисунков, фотографий, использование дидактических игр, </w:t>
      </w:r>
      <w:r>
        <w:rPr>
          <w:sz w:val="26"/>
          <w:szCs w:val="26"/>
        </w:rPr>
        <w:t xml:space="preserve">подбор и </w:t>
      </w:r>
      <w:r w:rsidR="00F31E0F" w:rsidRPr="00B40C6A">
        <w:rPr>
          <w:sz w:val="26"/>
          <w:szCs w:val="26"/>
        </w:rPr>
        <w:t xml:space="preserve">знакомство с литературными </w:t>
      </w:r>
      <w:r w:rsidR="00CD245A">
        <w:rPr>
          <w:sz w:val="26"/>
          <w:szCs w:val="26"/>
        </w:rPr>
        <w:t xml:space="preserve"> </w:t>
      </w:r>
      <w:r w:rsidR="00F31E0F" w:rsidRPr="00B40C6A">
        <w:rPr>
          <w:sz w:val="26"/>
          <w:szCs w:val="26"/>
        </w:rPr>
        <w:t>произведениями, в которых отражены различные сп</w:t>
      </w:r>
      <w:r>
        <w:rPr>
          <w:sz w:val="26"/>
          <w:szCs w:val="26"/>
        </w:rPr>
        <w:t>особы поведения,</w:t>
      </w:r>
      <w:r w:rsidR="00F31E0F" w:rsidRPr="00B40C6A">
        <w:rPr>
          <w:sz w:val="26"/>
          <w:szCs w:val="26"/>
        </w:rPr>
        <w:t xml:space="preserve"> меры предосторожности</w:t>
      </w:r>
      <w:r w:rsidR="00F31E0F">
        <w:rPr>
          <w:sz w:val="26"/>
          <w:szCs w:val="26"/>
        </w:rPr>
        <w:t>.</w:t>
      </w:r>
    </w:p>
    <w:p w:rsidR="006F2F8C" w:rsidRDefault="006F2F8C" w:rsidP="00B40C6A">
      <w:pPr>
        <w:shd w:val="clear" w:color="auto" w:fill="FFFFFF"/>
        <w:ind w:left="-567" w:firstLine="567"/>
        <w:jc w:val="both"/>
        <w:rPr>
          <w:b/>
          <w:sz w:val="26"/>
          <w:szCs w:val="26"/>
        </w:rPr>
      </w:pPr>
    </w:p>
    <w:p w:rsidR="00FA7CB2" w:rsidRDefault="00FA7CB2" w:rsidP="00B40C6A">
      <w:pPr>
        <w:shd w:val="clear" w:color="auto" w:fill="FFFFFF"/>
        <w:ind w:left="-567" w:firstLine="567"/>
        <w:jc w:val="both"/>
        <w:rPr>
          <w:b/>
          <w:sz w:val="26"/>
          <w:szCs w:val="26"/>
        </w:rPr>
      </w:pPr>
      <w:r w:rsidRPr="00B40C6A">
        <w:rPr>
          <w:b/>
          <w:sz w:val="26"/>
          <w:szCs w:val="26"/>
        </w:rPr>
        <w:t>2 этап. </w:t>
      </w:r>
      <w:r w:rsidR="003818AF" w:rsidRPr="00B40C6A">
        <w:rPr>
          <w:b/>
          <w:iCs/>
          <w:sz w:val="26"/>
          <w:szCs w:val="26"/>
        </w:rPr>
        <w:t>Реализация проекта сентябрь</w:t>
      </w:r>
      <w:r w:rsidR="003511ED">
        <w:rPr>
          <w:b/>
          <w:sz w:val="26"/>
          <w:szCs w:val="26"/>
        </w:rPr>
        <w:t xml:space="preserve"> </w:t>
      </w:r>
      <w:r w:rsidR="00F31E0F">
        <w:rPr>
          <w:b/>
          <w:sz w:val="26"/>
          <w:szCs w:val="26"/>
        </w:rPr>
        <w:t xml:space="preserve"> – </w:t>
      </w:r>
      <w:r w:rsidR="003818AF" w:rsidRPr="00B40C6A">
        <w:rPr>
          <w:b/>
          <w:sz w:val="26"/>
          <w:szCs w:val="26"/>
        </w:rPr>
        <w:t xml:space="preserve"> </w:t>
      </w:r>
      <w:r w:rsidR="00F31E0F">
        <w:rPr>
          <w:b/>
          <w:sz w:val="26"/>
          <w:szCs w:val="26"/>
        </w:rPr>
        <w:t xml:space="preserve">май </w:t>
      </w:r>
      <w:r w:rsidR="003511ED">
        <w:rPr>
          <w:b/>
          <w:sz w:val="26"/>
          <w:szCs w:val="26"/>
        </w:rPr>
        <w:t>учебного</w:t>
      </w:r>
      <w:r w:rsidRPr="00B40C6A">
        <w:rPr>
          <w:b/>
          <w:sz w:val="26"/>
          <w:szCs w:val="26"/>
        </w:rPr>
        <w:t xml:space="preserve"> года</w:t>
      </w:r>
    </w:p>
    <w:p w:rsidR="0025129E" w:rsidRPr="00B40C6A" w:rsidRDefault="0025129E" w:rsidP="00B40C6A">
      <w:pPr>
        <w:shd w:val="clear" w:color="auto" w:fill="FFFFFF"/>
        <w:ind w:left="-567" w:firstLine="567"/>
        <w:jc w:val="both"/>
        <w:rPr>
          <w:b/>
          <w:sz w:val="26"/>
          <w:szCs w:val="26"/>
        </w:rPr>
      </w:pPr>
    </w:p>
    <w:p w:rsidR="00FA7CB2" w:rsidRDefault="00FA7CB2" w:rsidP="006F2F8C">
      <w:pPr>
        <w:shd w:val="clear" w:color="auto" w:fill="FFFFFF"/>
        <w:ind w:left="-567" w:firstLine="567"/>
        <w:jc w:val="center"/>
        <w:rPr>
          <w:b/>
          <w:bCs/>
          <w:sz w:val="26"/>
          <w:szCs w:val="26"/>
        </w:rPr>
      </w:pPr>
      <w:r w:rsidRPr="00B40C6A">
        <w:rPr>
          <w:b/>
          <w:bCs/>
          <w:sz w:val="26"/>
          <w:szCs w:val="26"/>
        </w:rPr>
        <w:t>Тематическое планирование</w:t>
      </w:r>
    </w:p>
    <w:p w:rsidR="0025129E" w:rsidRDefault="0025129E" w:rsidP="006F2F8C">
      <w:pPr>
        <w:shd w:val="clear" w:color="auto" w:fill="FFFFFF"/>
        <w:ind w:left="-567" w:firstLine="567"/>
        <w:jc w:val="center"/>
        <w:rPr>
          <w:b/>
          <w:bCs/>
          <w:sz w:val="26"/>
          <w:szCs w:val="26"/>
        </w:rPr>
      </w:pPr>
    </w:p>
    <w:tbl>
      <w:tblPr>
        <w:tblStyle w:val="af5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25129E" w:rsidTr="00F32544">
        <w:tc>
          <w:tcPr>
            <w:tcW w:w="1843" w:type="dxa"/>
          </w:tcPr>
          <w:p w:rsidR="0025129E" w:rsidRPr="0025129E" w:rsidRDefault="0025129E" w:rsidP="006F2F8C">
            <w:pPr>
              <w:jc w:val="center"/>
              <w:rPr>
                <w:b/>
                <w:bCs/>
              </w:rPr>
            </w:pPr>
            <w:r w:rsidRPr="0025129E">
              <w:rPr>
                <w:b/>
                <w:bCs/>
              </w:rPr>
              <w:t>Формы работы</w:t>
            </w:r>
          </w:p>
        </w:tc>
        <w:tc>
          <w:tcPr>
            <w:tcW w:w="8222" w:type="dxa"/>
          </w:tcPr>
          <w:p w:rsidR="0025129E" w:rsidRPr="0025129E" w:rsidRDefault="0025129E" w:rsidP="006F2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мероприятия, задачи</w:t>
            </w:r>
          </w:p>
        </w:tc>
      </w:tr>
    </w:tbl>
    <w:p w:rsidR="00C71DF5" w:rsidRPr="006F2F8C" w:rsidRDefault="00995A6D" w:rsidP="003511ED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</w:t>
      </w:r>
      <w:r w:rsidR="00C71DF5" w:rsidRPr="006F2F8C">
        <w:rPr>
          <w:b/>
        </w:rPr>
        <w:t>Сентябрь</w:t>
      </w:r>
    </w:p>
    <w:tbl>
      <w:tblPr>
        <w:tblW w:w="0" w:type="auto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65"/>
        <w:gridCol w:w="8165"/>
      </w:tblGrid>
      <w:tr w:rsidR="00CD245A" w:rsidRPr="00C71DF5" w:rsidTr="00F32544">
        <w:trPr>
          <w:trHeight w:val="526"/>
        </w:trPr>
        <w:tc>
          <w:tcPr>
            <w:tcW w:w="1865" w:type="dxa"/>
            <w:hideMark/>
          </w:tcPr>
          <w:p w:rsidR="00CD245A" w:rsidRDefault="00CD245A" w:rsidP="006F2F8C">
            <w:r>
              <w:t>НОД</w:t>
            </w:r>
          </w:p>
        </w:tc>
        <w:tc>
          <w:tcPr>
            <w:tcW w:w="8165" w:type="dxa"/>
            <w:hideMark/>
          </w:tcPr>
          <w:p w:rsidR="00CD245A" w:rsidRPr="00C71DF5" w:rsidRDefault="002C5A4C" w:rsidP="006F2F8C">
            <w:r>
              <w:t>Знакомство с профессией «Швея». Д</w:t>
            </w:r>
            <w:r w:rsidRPr="00C71DF5">
              <w:t>ать сведения, чем опасны некоторые приборы и бытовая техника дома. Добиваться, чтобы они чётко соблюдали инструкции и запреты на пользование ими</w:t>
            </w:r>
            <w:r>
              <w:t>.</w:t>
            </w:r>
          </w:p>
        </w:tc>
      </w:tr>
      <w:tr w:rsidR="00C71DF5" w:rsidRPr="00C71DF5" w:rsidTr="00F32544">
        <w:trPr>
          <w:trHeight w:val="526"/>
        </w:trPr>
        <w:tc>
          <w:tcPr>
            <w:tcW w:w="1865" w:type="dxa"/>
            <w:hideMark/>
          </w:tcPr>
          <w:p w:rsidR="00C71DF5" w:rsidRPr="00C71DF5" w:rsidRDefault="006F2F8C" w:rsidP="006F2F8C">
            <w:r>
              <w:lastRenderedPageBreak/>
              <w:t>Целевые</w:t>
            </w:r>
            <w:r w:rsidR="00C71DF5" w:rsidRPr="00C71DF5">
              <w:t xml:space="preserve"> прогулк</w:t>
            </w:r>
            <w:r>
              <w:t>и</w:t>
            </w:r>
          </w:p>
        </w:tc>
        <w:tc>
          <w:tcPr>
            <w:tcW w:w="8165" w:type="dxa"/>
            <w:hideMark/>
          </w:tcPr>
          <w:p w:rsidR="00C71DF5" w:rsidRPr="00C71DF5" w:rsidRDefault="00C71DF5" w:rsidP="006F2F8C">
            <w:r w:rsidRPr="00C71DF5">
              <w:t>Наблюдение за различными растениями, ягодами, грибами – совершенствовать навыки поведения в лесу, на лугу и обращении с незнакомыми растениями</w:t>
            </w:r>
            <w:r w:rsidR="006F2F8C">
              <w:t>.</w:t>
            </w:r>
          </w:p>
        </w:tc>
      </w:tr>
      <w:tr w:rsidR="0025129E" w:rsidRPr="00C71DF5" w:rsidTr="00F32544">
        <w:trPr>
          <w:trHeight w:val="526"/>
        </w:trPr>
        <w:tc>
          <w:tcPr>
            <w:tcW w:w="1865" w:type="dxa"/>
            <w:hideMark/>
          </w:tcPr>
          <w:p w:rsidR="0025129E" w:rsidRDefault="0025129E" w:rsidP="006F2F8C">
            <w:r>
              <w:t>Экскурсии</w:t>
            </w:r>
          </w:p>
        </w:tc>
        <w:tc>
          <w:tcPr>
            <w:tcW w:w="8165" w:type="dxa"/>
            <w:hideMark/>
          </w:tcPr>
          <w:p w:rsidR="0025129E" w:rsidRDefault="00024BEF" w:rsidP="006F2F8C">
            <w:r>
              <w:t xml:space="preserve">- </w:t>
            </w:r>
            <w:r w:rsidR="006F0715">
              <w:t>в</w:t>
            </w:r>
            <w:r w:rsidR="00995A6D">
              <w:t xml:space="preserve">округ детского сада. Понаблюдать, </w:t>
            </w:r>
            <w:r w:rsidR="00995A6D" w:rsidRPr="00C71DF5">
              <w:t>какие сигналы опасности есть у растений (цвет, шипы, колючки), убедить в необходимости соблюдения мер предосторожности</w:t>
            </w:r>
            <w:r w:rsidR="006F0715">
              <w:t>.</w:t>
            </w:r>
          </w:p>
          <w:p w:rsidR="00B1228E" w:rsidRPr="00C71DF5" w:rsidRDefault="006F0715" w:rsidP="006F2F8C">
            <w:r>
              <w:t>- в</w:t>
            </w:r>
            <w:r w:rsidR="00B1228E">
              <w:t xml:space="preserve"> осенний лес. </w:t>
            </w:r>
            <w:r w:rsidR="00B01E49">
              <w:t>Формировать представления о том, что некоторые растения и грибы опасны для человека.</w:t>
            </w:r>
          </w:p>
        </w:tc>
      </w:tr>
      <w:tr w:rsidR="00C71DF5" w:rsidRPr="00C71DF5" w:rsidTr="00F32544">
        <w:tc>
          <w:tcPr>
            <w:tcW w:w="1865" w:type="dxa"/>
            <w:hideMark/>
          </w:tcPr>
          <w:p w:rsidR="00C71DF5" w:rsidRPr="00C71DF5" w:rsidRDefault="00C71DF5" w:rsidP="006F2F8C">
            <w:r w:rsidRPr="00C71DF5">
              <w:t>Бесед</w:t>
            </w:r>
            <w:r w:rsidR="006F2F8C">
              <w:t>ы</w:t>
            </w:r>
          </w:p>
        </w:tc>
        <w:tc>
          <w:tcPr>
            <w:tcW w:w="8165" w:type="dxa"/>
            <w:hideMark/>
          </w:tcPr>
          <w:p w:rsidR="00C71DF5" w:rsidRDefault="00084B9D" w:rsidP="006F2F8C">
            <w:r>
              <w:t xml:space="preserve">- </w:t>
            </w:r>
            <w:r w:rsidR="006F2F8C">
              <w:t>«Когда съедобное – ядовито». О</w:t>
            </w:r>
            <w:r w:rsidR="00C71DF5" w:rsidRPr="00C71DF5">
              <w:t>братить внимание на отравления, их причины и последствия. Дать сведения о непригодности пищевых продуктов к употреблению, о ядовитых ягодах, грибах. Рассказать об оказании первой помощи.</w:t>
            </w:r>
          </w:p>
          <w:p w:rsidR="00084B9D" w:rsidRPr="00C71DF5" w:rsidRDefault="00084B9D" w:rsidP="006168B7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- «Истории </w:t>
            </w:r>
            <w:proofErr w:type="spellStart"/>
            <w:r>
              <w:rPr>
                <w:bCs/>
                <w:iCs/>
              </w:rPr>
              <w:t>Стобеда</w:t>
            </w:r>
            <w:proofErr w:type="spellEnd"/>
            <w:r>
              <w:rPr>
                <w:bCs/>
                <w:iCs/>
              </w:rPr>
              <w:t>». З</w:t>
            </w:r>
            <w:r w:rsidRPr="00C71DF5">
              <w:t>акрепить представления об опасных</w:t>
            </w:r>
            <w:r w:rsidRPr="00C71DF5">
              <w:rPr>
                <w:bCs/>
              </w:rPr>
              <w:t> </w:t>
            </w:r>
            <w:r>
              <w:t>ситуациях</w:t>
            </w:r>
            <w:r w:rsidRPr="00C71DF5">
              <w:t>, о правильных д</w:t>
            </w:r>
            <w:r>
              <w:t xml:space="preserve">ействиях в конкретных ситуациях, развивать внимание, </w:t>
            </w:r>
            <w:r w:rsidRPr="00C71DF5">
              <w:t>воспитывать сочувственное отношение к пострадавшему</w:t>
            </w:r>
            <w:r>
              <w:t>.</w:t>
            </w:r>
          </w:p>
        </w:tc>
      </w:tr>
      <w:tr w:rsidR="00C71DF5" w:rsidRPr="00C71DF5" w:rsidTr="00F32544">
        <w:trPr>
          <w:trHeight w:val="484"/>
        </w:trPr>
        <w:tc>
          <w:tcPr>
            <w:tcW w:w="1865" w:type="dxa"/>
            <w:hideMark/>
          </w:tcPr>
          <w:p w:rsidR="00C71DF5" w:rsidRPr="00C71DF5" w:rsidRDefault="006F2F8C" w:rsidP="006F2F8C">
            <w:r>
              <w:t>Игровая деятельность</w:t>
            </w:r>
          </w:p>
        </w:tc>
        <w:tc>
          <w:tcPr>
            <w:tcW w:w="8165" w:type="dxa"/>
            <w:hideMark/>
          </w:tcPr>
          <w:p w:rsidR="00C71DF5" w:rsidRPr="00C71DF5" w:rsidRDefault="00995A6D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Д/игра </w:t>
            </w:r>
            <w:r w:rsidR="00C71DF5" w:rsidRPr="00C71DF5">
              <w:t>«</w:t>
            </w:r>
            <w:r w:rsidR="00024BEF">
              <w:rPr>
                <w:bCs/>
                <w:iCs/>
              </w:rPr>
              <w:t xml:space="preserve">По грибы». Расширить представления о </w:t>
            </w:r>
            <w:r w:rsidR="00C71DF5" w:rsidRPr="00C71DF5">
              <w:t>съедобных и н</w:t>
            </w:r>
            <w:r w:rsidR="00024BEF">
              <w:t xml:space="preserve">есъедобных грибах, научить </w:t>
            </w:r>
            <w:r w:rsidR="00C71DF5" w:rsidRPr="00C71DF5">
              <w:t>различать их по внешнему виду на картинке и муляжах</w:t>
            </w:r>
          </w:p>
        </w:tc>
      </w:tr>
      <w:tr w:rsidR="0072685F" w:rsidRPr="00C71DF5" w:rsidTr="00F32544">
        <w:trPr>
          <w:trHeight w:val="484"/>
        </w:trPr>
        <w:tc>
          <w:tcPr>
            <w:tcW w:w="1865" w:type="dxa"/>
            <w:hideMark/>
          </w:tcPr>
          <w:p w:rsidR="0072685F" w:rsidRDefault="0072685F">
            <w:r>
              <w:t>Игровые</w:t>
            </w:r>
            <w:r w:rsidRPr="00D175B5">
              <w:t xml:space="preserve"> ситуаци</w:t>
            </w:r>
            <w:r>
              <w:t>и</w:t>
            </w:r>
          </w:p>
        </w:tc>
        <w:tc>
          <w:tcPr>
            <w:tcW w:w="8165" w:type="dxa"/>
            <w:hideMark/>
          </w:tcPr>
          <w:p w:rsidR="0072685F" w:rsidRDefault="00290B12">
            <w:r>
              <w:rPr>
                <w:bCs/>
              </w:rPr>
              <w:t>- «Если в дверь в квартиру стучатся», «Если на улице к тебе подъехала машина и предложили тебе прокатиться». Нау</w:t>
            </w:r>
            <w:r w:rsidRPr="00C71DF5">
              <w:rPr>
                <w:bCs/>
              </w:rPr>
              <w:t>чить находить выход из различных сложившихся ситуаци</w:t>
            </w:r>
            <w:r>
              <w:rPr>
                <w:bCs/>
              </w:rPr>
              <w:t>й</w:t>
            </w:r>
          </w:p>
        </w:tc>
      </w:tr>
      <w:tr w:rsidR="00A56387" w:rsidRPr="00C71DF5" w:rsidTr="00F32544">
        <w:trPr>
          <w:trHeight w:val="484"/>
        </w:trPr>
        <w:tc>
          <w:tcPr>
            <w:tcW w:w="1865" w:type="dxa"/>
            <w:hideMark/>
          </w:tcPr>
          <w:p w:rsidR="00A56387" w:rsidRDefault="00A56387">
            <w:r w:rsidRPr="00C71DF5">
              <w:t>Продуктивная деятельность</w:t>
            </w:r>
          </w:p>
        </w:tc>
        <w:tc>
          <w:tcPr>
            <w:tcW w:w="8165" w:type="dxa"/>
            <w:hideMark/>
          </w:tcPr>
          <w:p w:rsidR="00A56387" w:rsidRDefault="00290B12">
            <w:r>
              <w:t>Рисование на тему « Как поступать нельзя»</w:t>
            </w:r>
          </w:p>
        </w:tc>
      </w:tr>
      <w:tr w:rsidR="00C71DF5" w:rsidRPr="00C71DF5" w:rsidTr="00F32544">
        <w:tc>
          <w:tcPr>
            <w:tcW w:w="1865" w:type="dxa"/>
            <w:hideMark/>
          </w:tcPr>
          <w:p w:rsidR="00C71DF5" w:rsidRPr="00C71DF5" w:rsidRDefault="00C71DF5" w:rsidP="006F2F8C"/>
        </w:tc>
        <w:tc>
          <w:tcPr>
            <w:tcW w:w="8165" w:type="dxa"/>
            <w:hideMark/>
          </w:tcPr>
          <w:p w:rsidR="00C71DF5" w:rsidRPr="00C71DF5" w:rsidRDefault="00C71DF5" w:rsidP="006F2F8C"/>
        </w:tc>
      </w:tr>
      <w:tr w:rsidR="00C71DF5" w:rsidRPr="00C71DF5" w:rsidTr="00F32544">
        <w:tc>
          <w:tcPr>
            <w:tcW w:w="1865" w:type="dxa"/>
            <w:hideMark/>
          </w:tcPr>
          <w:p w:rsidR="00C71DF5" w:rsidRPr="00C71DF5" w:rsidRDefault="00C71DF5" w:rsidP="006F2F8C">
            <w:r w:rsidRPr="00C71DF5">
              <w:t>Рассматривание</w:t>
            </w:r>
          </w:p>
        </w:tc>
        <w:tc>
          <w:tcPr>
            <w:tcW w:w="8165" w:type="dxa"/>
            <w:hideMark/>
          </w:tcPr>
          <w:p w:rsidR="00C71DF5" w:rsidRPr="00C71DF5" w:rsidRDefault="00C71DF5" w:rsidP="006F2F8C">
            <w:r w:rsidRPr="00C71DF5">
              <w:t>Муляжей или картинок различных грибов – учить узнавать и называть съедобные и ядовитые грибы</w:t>
            </w:r>
          </w:p>
        </w:tc>
      </w:tr>
      <w:tr w:rsidR="00C71DF5" w:rsidRPr="00C71DF5" w:rsidTr="00F32544">
        <w:trPr>
          <w:trHeight w:val="337"/>
        </w:trPr>
        <w:tc>
          <w:tcPr>
            <w:tcW w:w="1865" w:type="dxa"/>
            <w:hideMark/>
          </w:tcPr>
          <w:p w:rsidR="00C71DF5" w:rsidRPr="00C71DF5" w:rsidRDefault="00C71DF5" w:rsidP="006F2F8C">
            <w:r w:rsidRPr="00C71DF5">
              <w:t>Чтение</w:t>
            </w:r>
            <w:r w:rsidR="006F2F8C">
              <w:t xml:space="preserve"> литературы</w:t>
            </w:r>
          </w:p>
        </w:tc>
        <w:tc>
          <w:tcPr>
            <w:tcW w:w="8165" w:type="dxa"/>
            <w:hideMark/>
          </w:tcPr>
          <w:p w:rsidR="003979F4" w:rsidRDefault="003979F4" w:rsidP="006F2F8C">
            <w:r>
              <w:t xml:space="preserve">Русская народная сказка «Колобок» </w:t>
            </w:r>
          </w:p>
          <w:p w:rsidR="002C5A4C" w:rsidRDefault="002C5A4C" w:rsidP="006F2F8C">
            <w:r w:rsidRPr="00C71DF5">
              <w:t>Книга вос</w:t>
            </w:r>
            <w:r>
              <w:t>питанных детей (отрывки)</w:t>
            </w:r>
          </w:p>
          <w:p w:rsidR="00C71DF5" w:rsidRPr="00C71DF5" w:rsidRDefault="00C71DF5" w:rsidP="006F2F8C">
            <w:r w:rsidRPr="00C71DF5">
              <w:t xml:space="preserve">И. </w:t>
            </w:r>
            <w:proofErr w:type="spellStart"/>
            <w:r w:rsidRPr="00C71DF5">
              <w:t>Анденко</w:t>
            </w:r>
            <w:proofErr w:type="spellEnd"/>
            <w:r w:rsidRPr="00C71DF5">
              <w:t xml:space="preserve"> «Грибной посёлок»</w:t>
            </w:r>
          </w:p>
        </w:tc>
      </w:tr>
      <w:tr w:rsidR="00C71DF5" w:rsidRPr="00C71DF5" w:rsidTr="00F32544">
        <w:tc>
          <w:tcPr>
            <w:tcW w:w="1865" w:type="dxa"/>
            <w:hideMark/>
          </w:tcPr>
          <w:p w:rsidR="00C71DF5" w:rsidRPr="00C71DF5" w:rsidRDefault="00C71DF5" w:rsidP="006F2F8C">
            <w:r w:rsidRPr="00C71DF5">
              <w:t>Работа с родителями</w:t>
            </w:r>
          </w:p>
        </w:tc>
        <w:tc>
          <w:tcPr>
            <w:tcW w:w="8165" w:type="dxa"/>
            <w:hideMark/>
          </w:tcPr>
          <w:p w:rsidR="00C71DF5" w:rsidRPr="00C71DF5" w:rsidRDefault="00C71DF5" w:rsidP="006F2F8C">
            <w:r w:rsidRPr="00C71DF5">
              <w:t>Анкетирование родителей</w:t>
            </w:r>
            <w:r w:rsidR="006168B7">
              <w:t xml:space="preserve"> по вопросам безопасности</w:t>
            </w:r>
          </w:p>
        </w:tc>
      </w:tr>
      <w:tr w:rsidR="00C71DF5" w:rsidRPr="00C71DF5" w:rsidTr="00F32544">
        <w:tc>
          <w:tcPr>
            <w:tcW w:w="1865" w:type="dxa"/>
          </w:tcPr>
          <w:p w:rsidR="00C71DF5" w:rsidRPr="00C71DF5" w:rsidRDefault="0072685F" w:rsidP="006F2F8C">
            <w:r w:rsidRPr="00C71DF5">
              <w:t>Другие формы работы</w:t>
            </w:r>
          </w:p>
        </w:tc>
        <w:tc>
          <w:tcPr>
            <w:tcW w:w="8165" w:type="dxa"/>
          </w:tcPr>
          <w:p w:rsidR="00C71DF5" w:rsidRPr="00C71DF5" w:rsidRDefault="00290B12" w:rsidP="006F2F8C">
            <w:r w:rsidRPr="00C71DF5">
              <w:t>Ко</w:t>
            </w:r>
            <w:r>
              <w:t xml:space="preserve">нкурс детского рисунка на </w:t>
            </w:r>
            <w:proofErr w:type="gramStart"/>
            <w:r>
              <w:t>тему</w:t>
            </w:r>
            <w:proofErr w:type="gramEnd"/>
            <w:r>
              <w:t xml:space="preserve"> </w:t>
            </w:r>
            <w:r w:rsidR="00B01E49">
              <w:t>«</w:t>
            </w:r>
            <w:r w:rsidRPr="00C71DF5">
              <w:t>Какие растения имеют защиту»</w:t>
            </w:r>
          </w:p>
        </w:tc>
      </w:tr>
    </w:tbl>
    <w:p w:rsidR="00BF4763" w:rsidRDefault="00C71DF5" w:rsidP="00C71DF5">
      <w:pPr>
        <w:rPr>
          <w:b/>
        </w:rPr>
      </w:pPr>
      <w:r w:rsidRPr="00BF4763">
        <w:rPr>
          <w:b/>
        </w:rPr>
        <w:t xml:space="preserve">                                                           </w:t>
      </w:r>
    </w:p>
    <w:p w:rsidR="00C71DF5" w:rsidRPr="00BF4763" w:rsidRDefault="00BF4763" w:rsidP="00C71DF5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C71DF5" w:rsidRPr="00BF4763">
        <w:rPr>
          <w:b/>
        </w:rPr>
        <w:t>Октябрь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65"/>
        <w:gridCol w:w="8200"/>
      </w:tblGrid>
      <w:tr w:rsidR="00CD245A" w:rsidRPr="00C71DF5" w:rsidTr="00F32544">
        <w:tc>
          <w:tcPr>
            <w:tcW w:w="1865" w:type="dxa"/>
          </w:tcPr>
          <w:p w:rsidR="00CD245A" w:rsidRDefault="00CD245A" w:rsidP="001665D3">
            <w:r>
              <w:t>НОД</w:t>
            </w:r>
          </w:p>
        </w:tc>
        <w:tc>
          <w:tcPr>
            <w:tcW w:w="8200" w:type="dxa"/>
            <w:hideMark/>
          </w:tcPr>
          <w:p w:rsidR="00CD245A" w:rsidRPr="00C71DF5" w:rsidRDefault="002C5A4C" w:rsidP="006F2F8C">
            <w:r>
              <w:t>Знакомство с профессией «Электрик». Д</w:t>
            </w:r>
            <w:r w:rsidRPr="00C71DF5">
              <w:t>ать сведения, чем опасны некоторые приборы и бытовая техника дома. Добиваться, чтобы они чётко соблюдали инструкции и запреты на пользование ими</w:t>
            </w:r>
            <w:r>
              <w:t>.</w:t>
            </w:r>
          </w:p>
        </w:tc>
      </w:tr>
      <w:tr w:rsidR="00CD245A" w:rsidRPr="00C71DF5" w:rsidTr="00F32544">
        <w:trPr>
          <w:trHeight w:val="1084"/>
        </w:trPr>
        <w:tc>
          <w:tcPr>
            <w:tcW w:w="1865" w:type="dxa"/>
          </w:tcPr>
          <w:p w:rsidR="00CD245A" w:rsidRPr="00C71DF5" w:rsidRDefault="00CD245A" w:rsidP="001665D3">
            <w:r>
              <w:t>Целевые</w:t>
            </w:r>
            <w:r w:rsidRPr="00C71DF5">
              <w:t xml:space="preserve"> прогулк</w:t>
            </w:r>
            <w:r>
              <w:t>и</w:t>
            </w:r>
          </w:p>
        </w:tc>
        <w:tc>
          <w:tcPr>
            <w:tcW w:w="8200" w:type="dxa"/>
            <w:hideMark/>
          </w:tcPr>
          <w:p w:rsidR="00CD245A" w:rsidRPr="00C71DF5" w:rsidRDefault="00995A6D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 «Сигналы опасности природы». П</w:t>
            </w:r>
            <w:r w:rsidR="00CD245A" w:rsidRPr="00C71DF5">
              <w:t>риучать детей к осторожному обращению с объектами природы. Познакомить их с сигналами о</w:t>
            </w:r>
            <w:r>
              <w:t>пасности у животных, птиц и растений (</w:t>
            </w:r>
            <w:r w:rsidR="00CD245A" w:rsidRPr="00C71DF5">
              <w:t>цвет</w:t>
            </w:r>
            <w:r>
              <w:t>, шипы, колючки, звуки, поведение, рога…</w:t>
            </w:r>
            <w:r w:rsidR="00CD245A" w:rsidRPr="00C71DF5">
              <w:t>) Убедить в необходимости соблюдения мер предосторожности</w:t>
            </w:r>
          </w:p>
        </w:tc>
      </w:tr>
      <w:tr w:rsidR="00CD245A" w:rsidRPr="00C71DF5" w:rsidTr="009F7C64">
        <w:trPr>
          <w:trHeight w:val="863"/>
        </w:trPr>
        <w:tc>
          <w:tcPr>
            <w:tcW w:w="1865" w:type="dxa"/>
          </w:tcPr>
          <w:p w:rsidR="00CD245A" w:rsidRDefault="00CD245A" w:rsidP="001665D3">
            <w:r>
              <w:t>Экскурсии</w:t>
            </w:r>
          </w:p>
        </w:tc>
        <w:tc>
          <w:tcPr>
            <w:tcW w:w="8200" w:type="dxa"/>
            <w:hideMark/>
          </w:tcPr>
          <w:p w:rsidR="00CD245A" w:rsidRPr="00C71DF5" w:rsidRDefault="006168B7" w:rsidP="009F7C64">
            <w:r>
              <w:t>- по близлежащим улицам. Соблюдать правила безопасности при общении с животными на улице (собаки, кошки, грызуны), культурно-гигиенические навыки в дождливую погоду</w:t>
            </w:r>
            <w:r w:rsidR="009F7C64">
              <w:t>.</w:t>
            </w:r>
          </w:p>
        </w:tc>
      </w:tr>
      <w:tr w:rsidR="00CD245A" w:rsidRPr="00C71DF5" w:rsidTr="00F5618E">
        <w:trPr>
          <w:trHeight w:val="273"/>
        </w:trPr>
        <w:tc>
          <w:tcPr>
            <w:tcW w:w="1865" w:type="dxa"/>
          </w:tcPr>
          <w:p w:rsidR="00CD245A" w:rsidRPr="00C71DF5" w:rsidRDefault="00CD245A" w:rsidP="001665D3">
            <w:r w:rsidRPr="00C71DF5">
              <w:t>Бесед</w:t>
            </w:r>
            <w:r>
              <w:t>ы</w:t>
            </w:r>
          </w:p>
        </w:tc>
        <w:tc>
          <w:tcPr>
            <w:tcW w:w="8200" w:type="dxa"/>
            <w:hideMark/>
          </w:tcPr>
          <w:p w:rsidR="009F7C64" w:rsidRDefault="009F7C64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- «Электричество – большой друг человека, но неосторожное и неумелое обращение с ним приводит к беде»</w:t>
            </w:r>
          </w:p>
          <w:p w:rsidR="00CD245A" w:rsidRPr="00C71DF5" w:rsidRDefault="009F7C64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2C2164">
              <w:t>«</w:t>
            </w:r>
            <w:r w:rsidR="00084B9D">
              <w:t>Истории</w:t>
            </w:r>
            <w:r w:rsidR="002C2164">
              <w:t xml:space="preserve"> </w:t>
            </w:r>
            <w:proofErr w:type="spellStart"/>
            <w:r w:rsidR="002C2164">
              <w:rPr>
                <w:bCs/>
                <w:iCs/>
              </w:rPr>
              <w:t>Стобеда</w:t>
            </w:r>
            <w:proofErr w:type="spellEnd"/>
            <w:r w:rsidR="002C2164">
              <w:rPr>
                <w:bCs/>
                <w:iCs/>
              </w:rPr>
              <w:t>». З</w:t>
            </w:r>
            <w:r w:rsidR="002C2164" w:rsidRPr="00C71DF5">
              <w:t>акрепить представления об опасных</w:t>
            </w:r>
            <w:r w:rsidR="002C2164" w:rsidRPr="00C71DF5">
              <w:rPr>
                <w:bCs/>
              </w:rPr>
              <w:t> </w:t>
            </w:r>
            <w:r w:rsidR="00084B9D">
              <w:t>ситуациях</w:t>
            </w:r>
            <w:r w:rsidR="002C2164" w:rsidRPr="00C71DF5">
              <w:t>, о правильных д</w:t>
            </w:r>
            <w:r w:rsidR="00084B9D">
              <w:t xml:space="preserve">ействиях в конкретных ситуациях, развивать внимание, </w:t>
            </w:r>
            <w:r w:rsidR="002C2164" w:rsidRPr="00C71DF5">
              <w:t>воспитывать сочувственное отношение к пострадавшему</w:t>
            </w:r>
            <w:r>
              <w:t>.</w:t>
            </w:r>
          </w:p>
        </w:tc>
      </w:tr>
      <w:tr w:rsidR="00CD245A" w:rsidRPr="00C71DF5" w:rsidTr="00F5618E">
        <w:trPr>
          <w:trHeight w:val="829"/>
        </w:trPr>
        <w:tc>
          <w:tcPr>
            <w:tcW w:w="1865" w:type="dxa"/>
          </w:tcPr>
          <w:p w:rsidR="00CD245A" w:rsidRPr="00C71DF5" w:rsidRDefault="00CD245A" w:rsidP="001665D3">
            <w:r>
              <w:t>Игровая деятельность</w:t>
            </w:r>
          </w:p>
        </w:tc>
        <w:tc>
          <w:tcPr>
            <w:tcW w:w="8200" w:type="dxa"/>
            <w:hideMark/>
          </w:tcPr>
          <w:p w:rsidR="00CD245A" w:rsidRDefault="00290B12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Д/игра </w:t>
            </w:r>
            <w:r w:rsidR="00995A6D" w:rsidRPr="00C71DF5">
              <w:t>«1 – 2 – 3 – ч</w:t>
            </w:r>
            <w:r>
              <w:t>то может быть опасно, найди». З</w:t>
            </w:r>
            <w:r w:rsidR="00995A6D" w:rsidRPr="00C71DF5">
              <w:t>акрепить представление об источниках опасности дома, в природе, развивать сообразительность</w:t>
            </w:r>
            <w:r>
              <w:t>.</w:t>
            </w:r>
          </w:p>
          <w:p w:rsidR="00290B12" w:rsidRPr="00C71DF5" w:rsidRDefault="00290B12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П</w:t>
            </w:r>
            <w:proofErr w:type="gramEnd"/>
            <w:r>
              <w:t>/</w:t>
            </w:r>
            <w:r w:rsidRPr="00C71DF5">
              <w:t>и</w:t>
            </w:r>
            <w:r>
              <w:t>гра</w:t>
            </w:r>
            <w:r w:rsidRPr="00C71DF5">
              <w:t xml:space="preserve"> «Садовник и цветы»</w:t>
            </w:r>
            <w:r w:rsidR="009F7C64">
              <w:t>, «Съедобное – несъедобное» с мячом</w:t>
            </w:r>
          </w:p>
        </w:tc>
      </w:tr>
      <w:tr w:rsidR="00CD245A" w:rsidRPr="00C71DF5" w:rsidTr="00F5618E">
        <w:trPr>
          <w:trHeight w:val="841"/>
        </w:trPr>
        <w:tc>
          <w:tcPr>
            <w:tcW w:w="1865" w:type="dxa"/>
          </w:tcPr>
          <w:p w:rsidR="00CD245A" w:rsidRDefault="00CD245A" w:rsidP="001665D3">
            <w:r>
              <w:t>Игровые</w:t>
            </w:r>
            <w:r w:rsidRPr="00D175B5">
              <w:t xml:space="preserve"> ситуаци</w:t>
            </w:r>
            <w:r>
              <w:t>и</w:t>
            </w:r>
          </w:p>
        </w:tc>
        <w:tc>
          <w:tcPr>
            <w:tcW w:w="8200" w:type="dxa"/>
            <w:hideMark/>
          </w:tcPr>
          <w:p w:rsidR="00CD245A" w:rsidRPr="00C71DF5" w:rsidRDefault="00F5618E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- «Наши помощники и враги». Д</w:t>
            </w:r>
            <w:r w:rsidRPr="00C71DF5">
              <w:t>ать сведения, чем опасны некоторые приборы и бытовая техника дома. Добиваться, чтобы они чётко соблюдали инструкции и запреты на пользование ими</w:t>
            </w:r>
            <w:r>
              <w:t>.</w:t>
            </w:r>
          </w:p>
        </w:tc>
      </w:tr>
      <w:tr w:rsidR="00CD245A" w:rsidRPr="00C71DF5" w:rsidTr="00F5618E">
        <w:trPr>
          <w:trHeight w:val="569"/>
        </w:trPr>
        <w:tc>
          <w:tcPr>
            <w:tcW w:w="1865" w:type="dxa"/>
          </w:tcPr>
          <w:p w:rsidR="00CD245A" w:rsidRDefault="00CD245A" w:rsidP="001665D3">
            <w:r w:rsidRPr="00C71DF5">
              <w:lastRenderedPageBreak/>
              <w:t>Продуктивная деятельность</w:t>
            </w:r>
          </w:p>
        </w:tc>
        <w:tc>
          <w:tcPr>
            <w:tcW w:w="8200" w:type="dxa"/>
            <w:hideMark/>
          </w:tcPr>
          <w:p w:rsidR="00CD245A" w:rsidRDefault="00F5618E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«Наши домашние помощники»</w:t>
            </w:r>
          </w:p>
          <w:p w:rsidR="00F5618E" w:rsidRPr="00C71DF5" w:rsidRDefault="00F5618E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Рассматривание</w:t>
            </w:r>
          </w:p>
        </w:tc>
        <w:tc>
          <w:tcPr>
            <w:tcW w:w="8200" w:type="dxa"/>
            <w:hideMark/>
          </w:tcPr>
          <w:p w:rsidR="00CD245A" w:rsidRDefault="00F5618E" w:rsidP="006F2F8C">
            <w:r>
              <w:t>Книга «Ты один дома»</w:t>
            </w:r>
            <w:r w:rsidR="00EB7501">
              <w:t>,</w:t>
            </w:r>
          </w:p>
          <w:p w:rsidR="00EB7501" w:rsidRPr="00C71DF5" w:rsidRDefault="00EB7501" w:rsidP="006F2F8C">
            <w:r>
              <w:t>Азбука безопасности: ты и животные»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Чтение</w:t>
            </w:r>
            <w:r>
              <w:t xml:space="preserve"> литературы</w:t>
            </w:r>
          </w:p>
        </w:tc>
        <w:tc>
          <w:tcPr>
            <w:tcW w:w="8200" w:type="dxa"/>
            <w:hideMark/>
          </w:tcPr>
          <w:p w:rsidR="003979F4" w:rsidRDefault="003979F4" w:rsidP="002C5A4C">
            <w:r>
              <w:t>Русская народная сказка «Волк и семеро козлят»</w:t>
            </w:r>
          </w:p>
          <w:p w:rsidR="003979F4" w:rsidRDefault="003979F4" w:rsidP="002C5A4C">
            <w:r>
              <w:t>К. Чуковский «Сказка о глупом Мышонке»</w:t>
            </w:r>
          </w:p>
          <w:p w:rsidR="002C5A4C" w:rsidRDefault="002C5A4C" w:rsidP="002C5A4C">
            <w:r w:rsidRPr="00C71DF5">
              <w:t>Книга вос</w:t>
            </w:r>
            <w:r>
              <w:t>питанных детей (отрывки).</w:t>
            </w:r>
          </w:p>
          <w:p w:rsidR="00CD245A" w:rsidRPr="00C71DF5" w:rsidRDefault="002C5A4C" w:rsidP="002C5A4C">
            <w:r w:rsidRPr="00C71DF5">
              <w:t xml:space="preserve"> </w:t>
            </w:r>
            <w:r w:rsidR="00290B12" w:rsidRPr="00C71DF5">
              <w:t>«Приключение Буратино»</w:t>
            </w:r>
            <w:r w:rsidR="00290B12">
              <w:t xml:space="preserve"> </w:t>
            </w:r>
            <w:r w:rsidR="00290B12" w:rsidRPr="00C71DF5">
              <w:t>А. Толстой.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Работа с родителями</w:t>
            </w:r>
          </w:p>
        </w:tc>
        <w:tc>
          <w:tcPr>
            <w:tcW w:w="8200" w:type="dxa"/>
          </w:tcPr>
          <w:p w:rsidR="00CD245A" w:rsidRPr="00C71DF5" w:rsidRDefault="00084B9D" w:rsidP="00084B9D">
            <w:r>
              <w:t>Консультация</w:t>
            </w:r>
            <w:r w:rsidRPr="00C71DF5">
              <w:t xml:space="preserve"> « Ребёнок и электроприборы»</w:t>
            </w:r>
            <w:r>
              <w:t xml:space="preserve">. </w:t>
            </w:r>
            <w:r w:rsidRPr="00C71DF5">
              <w:t>Тестовые задания для родителей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Другие формы работы</w:t>
            </w:r>
          </w:p>
        </w:tc>
        <w:tc>
          <w:tcPr>
            <w:tcW w:w="8200" w:type="dxa"/>
          </w:tcPr>
          <w:p w:rsidR="00CD245A" w:rsidRPr="00C71DF5" w:rsidRDefault="006168B7" w:rsidP="006F2F8C">
            <w:r>
              <w:t xml:space="preserve">Выставка семейных рисунков «Мы знаем правила безопасности» </w:t>
            </w:r>
          </w:p>
        </w:tc>
      </w:tr>
    </w:tbl>
    <w:p w:rsidR="00BF4763" w:rsidRDefault="00BF4763" w:rsidP="009F7C64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b/>
        </w:rPr>
      </w:pPr>
    </w:p>
    <w:p w:rsidR="00C71DF5" w:rsidRPr="00BF4763" w:rsidRDefault="00C71DF5" w:rsidP="009F7C64">
      <w:pPr>
        <w:widowControl w:val="0"/>
        <w:tabs>
          <w:tab w:val="left" w:pos="7100"/>
        </w:tabs>
        <w:autoSpaceDE w:val="0"/>
        <w:autoSpaceDN w:val="0"/>
        <w:adjustRightInd w:val="0"/>
        <w:jc w:val="center"/>
        <w:rPr>
          <w:b/>
        </w:rPr>
      </w:pPr>
      <w:r w:rsidRPr="00BF4763">
        <w:rPr>
          <w:b/>
        </w:rPr>
        <w:t>Ноябрь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65"/>
        <w:gridCol w:w="8200"/>
      </w:tblGrid>
      <w:tr w:rsidR="00CD245A" w:rsidRPr="00C71DF5" w:rsidTr="00F32544">
        <w:tc>
          <w:tcPr>
            <w:tcW w:w="1865" w:type="dxa"/>
          </w:tcPr>
          <w:p w:rsidR="00CD245A" w:rsidRDefault="00CD245A" w:rsidP="001665D3">
            <w:r>
              <w:t>НОД</w:t>
            </w:r>
          </w:p>
        </w:tc>
        <w:tc>
          <w:tcPr>
            <w:tcW w:w="8200" w:type="dxa"/>
            <w:hideMark/>
          </w:tcPr>
          <w:p w:rsidR="002C5A4C" w:rsidRDefault="00B1228E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- Знакомство с профессией «Доктор</w:t>
            </w:r>
            <w:r w:rsidR="002C5A4C">
              <w:t xml:space="preserve">». Дать сведения, </w:t>
            </w:r>
            <w:r w:rsidR="00B01E49">
              <w:t xml:space="preserve">что в случае заболевания или несчастного случая мы звоним по телефону 03, познакомить, </w:t>
            </w:r>
            <w:r w:rsidR="002C5A4C">
              <w:t>чем опасно без разрешения трогать лекарства</w:t>
            </w:r>
            <w:r w:rsidR="002C5A4C" w:rsidRPr="00C71DF5">
              <w:t xml:space="preserve"> дома. Добиваться, чтобы они чётко соблюдали инструкции и запреты на пользование ими</w:t>
            </w:r>
            <w:r w:rsidR="002C5A4C">
              <w:t>.</w:t>
            </w:r>
            <w:r w:rsidR="002C5A4C" w:rsidRPr="00C71DF5">
              <w:t xml:space="preserve"> </w:t>
            </w:r>
          </w:p>
          <w:p w:rsidR="00CD245A" w:rsidRPr="00C71DF5" w:rsidRDefault="002C5A4C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CD245A" w:rsidRPr="00C71DF5">
              <w:t>«Е</w:t>
            </w:r>
            <w:r w:rsidR="00290B12">
              <w:t>сли тебе угрожает опасность». О</w:t>
            </w:r>
            <w:r w:rsidR="00CD245A" w:rsidRPr="00C71DF5">
              <w:t>бъяснить детям, какие неприятности случаются при контакте с малознакомыми ребятами. Убедить в необходимости быть разборчивыми в выборе друзей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>
              <w:t>Целевые</w:t>
            </w:r>
            <w:r w:rsidRPr="00C71DF5">
              <w:t xml:space="preserve"> прогулк</w:t>
            </w:r>
            <w:r>
              <w:t>и</w:t>
            </w:r>
          </w:p>
        </w:tc>
        <w:tc>
          <w:tcPr>
            <w:tcW w:w="8200" w:type="dxa"/>
            <w:hideMark/>
          </w:tcPr>
          <w:p w:rsidR="00CD245A" w:rsidRPr="00C71DF5" w:rsidRDefault="00290B12" w:rsidP="00290B12">
            <w:r>
              <w:rPr>
                <w:bCs/>
              </w:rPr>
              <w:t xml:space="preserve"> </w:t>
            </w:r>
            <w:r w:rsidR="00860825">
              <w:rPr>
                <w:bCs/>
              </w:rPr>
              <w:t>В снежный лес. Познакомить с оздоровительными свойствами леса в холодный период года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Default="00CD245A" w:rsidP="001665D3">
            <w:r>
              <w:t>Экскурсии</w:t>
            </w:r>
          </w:p>
        </w:tc>
        <w:tc>
          <w:tcPr>
            <w:tcW w:w="8200" w:type="dxa"/>
            <w:hideMark/>
          </w:tcPr>
          <w:p w:rsidR="00CD245A" w:rsidRPr="00C71DF5" w:rsidRDefault="00860825" w:rsidP="006F2F8C">
            <w:r>
              <w:t xml:space="preserve">В медицинский кабинет 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Бесед</w:t>
            </w:r>
            <w:r>
              <w:t>ы</w:t>
            </w:r>
          </w:p>
        </w:tc>
        <w:tc>
          <w:tcPr>
            <w:tcW w:w="8200" w:type="dxa"/>
            <w:hideMark/>
          </w:tcPr>
          <w:p w:rsidR="009F7C64" w:rsidRDefault="009F7C64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- «Неряшливость не только некрасиво, но и опасно! Чистота – залог здоровья»</w:t>
            </w:r>
          </w:p>
          <w:p w:rsidR="00084B9D" w:rsidRPr="00C71DF5" w:rsidRDefault="00084B9D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- «Истории </w:t>
            </w:r>
            <w:proofErr w:type="spellStart"/>
            <w:r>
              <w:rPr>
                <w:bCs/>
                <w:iCs/>
              </w:rPr>
              <w:t>Стобеда</w:t>
            </w:r>
            <w:proofErr w:type="spellEnd"/>
            <w:r>
              <w:rPr>
                <w:bCs/>
                <w:iCs/>
              </w:rPr>
              <w:t>». З</w:t>
            </w:r>
            <w:r w:rsidRPr="00C71DF5">
              <w:t>акрепить представления об опасных</w:t>
            </w:r>
            <w:r w:rsidRPr="00C71DF5">
              <w:rPr>
                <w:bCs/>
              </w:rPr>
              <w:t> </w:t>
            </w:r>
            <w:r>
              <w:t>ситуациях</w:t>
            </w:r>
            <w:r w:rsidRPr="00C71DF5">
              <w:t>, о правильных д</w:t>
            </w:r>
            <w:r>
              <w:t xml:space="preserve">ействиях в конкретных ситуациях, развивать внимание, </w:t>
            </w:r>
            <w:r w:rsidRPr="00C71DF5">
              <w:t>воспитывать сочувственное отношение к пострадавшему</w:t>
            </w:r>
            <w:r>
              <w:t>.</w:t>
            </w:r>
          </w:p>
          <w:p w:rsidR="00CD245A" w:rsidRPr="00C71DF5" w:rsidRDefault="00B416F0" w:rsidP="00B416F0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- «Осторожно: гололед!»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>
              <w:t>Игровая деятельность</w:t>
            </w:r>
          </w:p>
        </w:tc>
        <w:tc>
          <w:tcPr>
            <w:tcW w:w="8200" w:type="dxa"/>
            <w:hideMark/>
          </w:tcPr>
          <w:p w:rsidR="00CD245A" w:rsidRPr="00C71DF5" w:rsidRDefault="00CD245A" w:rsidP="00290B12">
            <w:r w:rsidRPr="00C71DF5">
              <w:t xml:space="preserve"> </w:t>
            </w:r>
            <w:r w:rsidR="009F7C64">
              <w:t>Д/игра с правилами «Безопасный путь к самостоятельности»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Default="00CD245A" w:rsidP="001665D3">
            <w:r>
              <w:t>Игровые</w:t>
            </w:r>
            <w:r w:rsidRPr="00D175B5">
              <w:t xml:space="preserve"> ситуаци</w:t>
            </w:r>
            <w:r>
              <w:t>и</w:t>
            </w:r>
          </w:p>
        </w:tc>
        <w:tc>
          <w:tcPr>
            <w:tcW w:w="8200" w:type="dxa"/>
            <w:hideMark/>
          </w:tcPr>
          <w:p w:rsidR="00CD245A" w:rsidRPr="00C71DF5" w:rsidRDefault="00290B12" w:rsidP="00290B12">
            <w:r w:rsidRPr="00C71DF5">
              <w:t>Проигрывание различных ситуаций</w:t>
            </w:r>
            <w:r w:rsidR="00680CF8">
              <w:t>: «Если ты потерялся в городе…», «Если дома остался один…»</w:t>
            </w:r>
            <w:r w:rsidRPr="00C71DF5">
              <w:t xml:space="preserve"> 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Default="00CD245A" w:rsidP="001665D3">
            <w:r w:rsidRPr="00C71DF5">
              <w:t>Продуктивная деятельность</w:t>
            </w:r>
          </w:p>
        </w:tc>
        <w:tc>
          <w:tcPr>
            <w:tcW w:w="8200" w:type="dxa"/>
          </w:tcPr>
          <w:p w:rsidR="00CD245A" w:rsidRDefault="00F5618E" w:rsidP="006F2F8C">
            <w:r>
              <w:t>«В здоровом теле – здоровый дух»</w:t>
            </w:r>
            <w:r w:rsidR="00EB7501">
              <w:t>,</w:t>
            </w:r>
          </w:p>
          <w:p w:rsidR="00EB7501" w:rsidRPr="00C71DF5" w:rsidRDefault="00EB7501" w:rsidP="006F2F8C">
            <w:r>
              <w:t>«Вкусное и полезное»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Рассматривание</w:t>
            </w:r>
          </w:p>
        </w:tc>
        <w:tc>
          <w:tcPr>
            <w:tcW w:w="8200" w:type="dxa"/>
          </w:tcPr>
          <w:p w:rsidR="00CD245A" w:rsidRPr="00C71DF5" w:rsidRDefault="00EB7501" w:rsidP="00EB7501">
            <w:r>
              <w:t xml:space="preserve">Альбомы «Здоровей-ка», 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Чтение</w:t>
            </w:r>
            <w:r>
              <w:t xml:space="preserve"> литературы</w:t>
            </w:r>
          </w:p>
        </w:tc>
        <w:tc>
          <w:tcPr>
            <w:tcW w:w="8200" w:type="dxa"/>
          </w:tcPr>
          <w:p w:rsidR="003979F4" w:rsidRDefault="003979F4" w:rsidP="002C5A4C">
            <w:r>
              <w:t>Русская народная сказка «Сестрица Аленушка и братец Иванушка»</w:t>
            </w:r>
          </w:p>
          <w:p w:rsidR="002C5A4C" w:rsidRDefault="002C5A4C" w:rsidP="002C5A4C">
            <w:r w:rsidRPr="00C71DF5">
              <w:t>Книга вос</w:t>
            </w:r>
            <w:r w:rsidR="00EB7501">
              <w:t>питанных детей (отрывки),</w:t>
            </w:r>
          </w:p>
          <w:p w:rsidR="00CD245A" w:rsidRPr="00C71DF5" w:rsidRDefault="00EB7501" w:rsidP="002C2164">
            <w:r>
              <w:t>«Уроки</w:t>
            </w:r>
            <w:r w:rsidRPr="00C71DF5">
              <w:t xml:space="preserve"> </w:t>
            </w:r>
            <w:proofErr w:type="spellStart"/>
            <w:r>
              <w:t>Мойдодыра</w:t>
            </w:r>
            <w:proofErr w:type="spellEnd"/>
            <w:r w:rsidR="00024851">
              <w:t>: в гостях у врача»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Работа с родителями</w:t>
            </w:r>
          </w:p>
        </w:tc>
        <w:tc>
          <w:tcPr>
            <w:tcW w:w="8200" w:type="dxa"/>
          </w:tcPr>
          <w:p w:rsidR="00CD245A" w:rsidRDefault="002C5A4C" w:rsidP="006F2F8C">
            <w:r>
              <w:t>Рекомендации для родителей</w:t>
            </w:r>
            <w:r w:rsidRPr="00C71DF5">
              <w:t xml:space="preserve"> «Развитие навыков безопасного общения </w:t>
            </w:r>
            <w:r>
              <w:t xml:space="preserve">детей </w:t>
            </w:r>
            <w:r w:rsidRPr="00C71DF5">
              <w:t>с незнакомцами»</w:t>
            </w:r>
            <w:r w:rsidR="00860825">
              <w:t>.</w:t>
            </w:r>
          </w:p>
          <w:p w:rsidR="00860825" w:rsidRPr="00C71DF5" w:rsidRDefault="00860825" w:rsidP="006F2F8C">
            <w:r>
              <w:t xml:space="preserve">Изготовление </w:t>
            </w:r>
            <w:proofErr w:type="gramStart"/>
            <w:r>
              <w:t>семейного</w:t>
            </w:r>
            <w:proofErr w:type="gramEnd"/>
            <w:r>
              <w:t xml:space="preserve"> </w:t>
            </w:r>
            <w:proofErr w:type="spellStart"/>
            <w:r>
              <w:t>лэпбука</w:t>
            </w:r>
            <w:proofErr w:type="spellEnd"/>
            <w:r>
              <w:t xml:space="preserve"> с детьми по безопасности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Другие формы работы</w:t>
            </w:r>
          </w:p>
        </w:tc>
        <w:tc>
          <w:tcPr>
            <w:tcW w:w="8200" w:type="dxa"/>
          </w:tcPr>
          <w:p w:rsidR="00CD245A" w:rsidRPr="00C71DF5" w:rsidRDefault="00860825" w:rsidP="006F2F8C">
            <w:r>
              <w:t xml:space="preserve">Изготовление </w:t>
            </w:r>
            <w:proofErr w:type="spellStart"/>
            <w:r>
              <w:t>лэпбука</w:t>
            </w:r>
            <w:proofErr w:type="spellEnd"/>
            <w:r>
              <w:t xml:space="preserve"> с детьми по безопасности</w:t>
            </w:r>
          </w:p>
        </w:tc>
      </w:tr>
    </w:tbl>
    <w:p w:rsidR="00C71DF5" w:rsidRPr="003511ED" w:rsidRDefault="003511ED" w:rsidP="00BF4763">
      <w:r>
        <w:t xml:space="preserve">                                                                     </w:t>
      </w:r>
      <w:r w:rsidR="00C71DF5" w:rsidRPr="00BF4763">
        <w:rPr>
          <w:b/>
        </w:rPr>
        <w:t>Декабрь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65"/>
        <w:gridCol w:w="8200"/>
      </w:tblGrid>
      <w:tr w:rsidR="00CD245A" w:rsidRPr="00C71DF5" w:rsidTr="00F32544">
        <w:trPr>
          <w:trHeight w:val="933"/>
        </w:trPr>
        <w:tc>
          <w:tcPr>
            <w:tcW w:w="1865" w:type="dxa"/>
          </w:tcPr>
          <w:p w:rsidR="00CD245A" w:rsidRDefault="00CD245A" w:rsidP="001665D3">
            <w:r>
              <w:t>НОД</w:t>
            </w:r>
          </w:p>
        </w:tc>
        <w:tc>
          <w:tcPr>
            <w:tcW w:w="8200" w:type="dxa"/>
            <w:hideMark/>
          </w:tcPr>
          <w:p w:rsidR="003511ED" w:rsidRDefault="002C5A4C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- Знакомство с профессией «Повар». Д</w:t>
            </w:r>
            <w:r w:rsidRPr="00C71DF5">
              <w:t>ать сведения, чем опасны некоторые приборы и бытовая техника дома. Добиваться, чтобы они чётко соблюдали инструкции и запреты на пользование ими</w:t>
            </w:r>
            <w:r>
              <w:t>.</w:t>
            </w:r>
            <w:r w:rsidRPr="00C71DF5">
              <w:t xml:space="preserve"> </w:t>
            </w:r>
          </w:p>
          <w:p w:rsidR="00CD245A" w:rsidRPr="00C71DF5" w:rsidRDefault="002C5A4C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="002C2164">
              <w:t xml:space="preserve">- </w:t>
            </w:r>
            <w:r w:rsidR="00CD245A" w:rsidRPr="00C71DF5">
              <w:t>«Как себя</w:t>
            </w:r>
            <w:r w:rsidR="00290B12">
              <w:t xml:space="preserve"> вести с незнакомыми людьми». О</w:t>
            </w:r>
            <w:r w:rsidR="00CD245A" w:rsidRPr="00C71DF5">
              <w:t>братить внимание на неприятности, которые случаются при контакте с незнакомыми людьми, выработать навыки правильно поведения в экстремальных ситуациях при контакте с опасными людьми на улице, дома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>
              <w:t>Целевые</w:t>
            </w:r>
            <w:r w:rsidRPr="00C71DF5">
              <w:t xml:space="preserve"> </w:t>
            </w:r>
            <w:r w:rsidRPr="00C71DF5">
              <w:lastRenderedPageBreak/>
              <w:t>прогулк</w:t>
            </w:r>
            <w:r>
              <w:t>и</w:t>
            </w:r>
          </w:p>
        </w:tc>
        <w:tc>
          <w:tcPr>
            <w:tcW w:w="8200" w:type="dxa"/>
            <w:hideMark/>
          </w:tcPr>
          <w:p w:rsidR="00CD245A" w:rsidRPr="00C71DF5" w:rsidRDefault="00EB7501" w:rsidP="006F2F8C">
            <w:r>
              <w:lastRenderedPageBreak/>
              <w:t>На кухню детского сада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Default="00CD245A" w:rsidP="001665D3">
            <w:r>
              <w:lastRenderedPageBreak/>
              <w:t>Экскурсии</w:t>
            </w:r>
          </w:p>
        </w:tc>
        <w:tc>
          <w:tcPr>
            <w:tcW w:w="8200" w:type="dxa"/>
            <w:hideMark/>
          </w:tcPr>
          <w:p w:rsidR="00CD245A" w:rsidRPr="00C71DF5" w:rsidRDefault="00F5618E" w:rsidP="006F2F8C">
            <w:r>
              <w:t>Уголок леса на территории детского сада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Бесед</w:t>
            </w:r>
            <w:r>
              <w:t>ы</w:t>
            </w:r>
          </w:p>
        </w:tc>
        <w:tc>
          <w:tcPr>
            <w:tcW w:w="8200" w:type="dxa"/>
            <w:hideMark/>
          </w:tcPr>
          <w:p w:rsidR="009F7C64" w:rsidRDefault="009F7C64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- «Безопасных лекарств и химических средств не существует»</w:t>
            </w:r>
          </w:p>
          <w:p w:rsidR="00024851" w:rsidRDefault="009F7C64" w:rsidP="00EB7501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024851">
              <w:t>«Одежда по погоде»</w:t>
            </w:r>
          </w:p>
          <w:p w:rsidR="00CD245A" w:rsidRPr="00C71DF5" w:rsidRDefault="00024851" w:rsidP="00EB7501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2C2164">
              <w:t>«</w:t>
            </w:r>
            <w:r w:rsidR="00084B9D">
              <w:t xml:space="preserve">Как избежать неприятности: истории </w:t>
            </w:r>
            <w:proofErr w:type="spellStart"/>
            <w:r w:rsidR="00084B9D">
              <w:rPr>
                <w:bCs/>
                <w:iCs/>
              </w:rPr>
              <w:t>Стобеда</w:t>
            </w:r>
            <w:proofErr w:type="spellEnd"/>
            <w:r w:rsidR="00084B9D">
              <w:rPr>
                <w:bCs/>
                <w:iCs/>
              </w:rPr>
              <w:t>». З</w:t>
            </w:r>
            <w:r w:rsidR="00084B9D" w:rsidRPr="00C71DF5">
              <w:t>акрепить представления об опасных</w:t>
            </w:r>
            <w:r w:rsidR="00084B9D" w:rsidRPr="00C71DF5">
              <w:rPr>
                <w:bCs/>
              </w:rPr>
              <w:t> </w:t>
            </w:r>
            <w:r w:rsidR="00084B9D">
              <w:t>ситуациях</w:t>
            </w:r>
            <w:r w:rsidR="00084B9D" w:rsidRPr="00C71DF5">
              <w:t>, о правильных д</w:t>
            </w:r>
            <w:r w:rsidR="00084B9D">
              <w:t xml:space="preserve">ействиях в конкретных ситуациях, развивать внимание, </w:t>
            </w:r>
            <w:r w:rsidR="00084B9D" w:rsidRPr="00C71DF5">
              <w:t>воспитывать сочувственное отношение к пострадавшему</w:t>
            </w:r>
            <w:r w:rsidR="00084B9D">
              <w:t>.</w:t>
            </w:r>
          </w:p>
        </w:tc>
      </w:tr>
      <w:tr w:rsidR="00CD245A" w:rsidRPr="00C71DF5" w:rsidTr="00F32544">
        <w:trPr>
          <w:trHeight w:val="565"/>
        </w:trPr>
        <w:tc>
          <w:tcPr>
            <w:tcW w:w="1865" w:type="dxa"/>
          </w:tcPr>
          <w:p w:rsidR="00CD245A" w:rsidRPr="00C71DF5" w:rsidRDefault="00CD245A" w:rsidP="001665D3">
            <w:r>
              <w:t>Игровая деятельность</w:t>
            </w:r>
          </w:p>
        </w:tc>
        <w:tc>
          <w:tcPr>
            <w:tcW w:w="8200" w:type="dxa"/>
            <w:hideMark/>
          </w:tcPr>
          <w:p w:rsidR="00CD245A" w:rsidRPr="00C71DF5" w:rsidRDefault="00680CF8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«Украсим елку», «В гостях у Деда Мороза», «Катание на санках, коньках и лыжах»</w:t>
            </w:r>
          </w:p>
        </w:tc>
      </w:tr>
      <w:tr w:rsidR="00CD245A" w:rsidRPr="00C71DF5" w:rsidTr="00F32544">
        <w:trPr>
          <w:trHeight w:val="565"/>
        </w:trPr>
        <w:tc>
          <w:tcPr>
            <w:tcW w:w="1865" w:type="dxa"/>
          </w:tcPr>
          <w:p w:rsidR="00CD245A" w:rsidRDefault="00CD245A" w:rsidP="001665D3">
            <w:r>
              <w:t>Игровые</w:t>
            </w:r>
            <w:r w:rsidRPr="00D175B5">
              <w:t xml:space="preserve"> ситуаци</w:t>
            </w:r>
            <w:r>
              <w:t>и</w:t>
            </w:r>
          </w:p>
        </w:tc>
        <w:tc>
          <w:tcPr>
            <w:tcW w:w="8200" w:type="dxa"/>
            <w:hideMark/>
          </w:tcPr>
          <w:p w:rsidR="00680CF8" w:rsidRDefault="00680CF8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«Как  и чем украсить новогоднюю елку…», </w:t>
            </w:r>
          </w:p>
          <w:p w:rsidR="00680CF8" w:rsidRDefault="00680CF8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«Каким должен быть новогодний костюм», </w:t>
            </w:r>
          </w:p>
          <w:p w:rsidR="00CD245A" w:rsidRDefault="00680CF8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«Если я съем много сладкого…»</w:t>
            </w:r>
          </w:p>
          <w:p w:rsidR="00680CF8" w:rsidRPr="00C71DF5" w:rsidRDefault="00680CF8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«Катание на санках, коньках и лыжах, правила безопасного поведения»</w:t>
            </w:r>
          </w:p>
        </w:tc>
      </w:tr>
      <w:tr w:rsidR="00CD245A" w:rsidRPr="00C71DF5" w:rsidTr="00F32544">
        <w:trPr>
          <w:trHeight w:val="565"/>
        </w:trPr>
        <w:tc>
          <w:tcPr>
            <w:tcW w:w="1865" w:type="dxa"/>
          </w:tcPr>
          <w:p w:rsidR="00CD245A" w:rsidRDefault="00CD245A" w:rsidP="001665D3">
            <w:r w:rsidRPr="00C71DF5">
              <w:t>Продуктивная деятельность</w:t>
            </w:r>
          </w:p>
        </w:tc>
        <w:tc>
          <w:tcPr>
            <w:tcW w:w="8200" w:type="dxa"/>
            <w:hideMark/>
          </w:tcPr>
          <w:p w:rsidR="00CD245A" w:rsidRDefault="00680CF8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Рисование новогодних елей</w:t>
            </w:r>
          </w:p>
          <w:p w:rsidR="00680CF8" w:rsidRPr="00C71DF5" w:rsidRDefault="00680CF8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Новогодняя открытка</w:t>
            </w:r>
          </w:p>
        </w:tc>
      </w:tr>
      <w:tr w:rsidR="00CD245A" w:rsidRPr="00C71DF5" w:rsidTr="00F32544">
        <w:trPr>
          <w:trHeight w:val="565"/>
        </w:trPr>
        <w:tc>
          <w:tcPr>
            <w:tcW w:w="1865" w:type="dxa"/>
          </w:tcPr>
          <w:p w:rsidR="00CD245A" w:rsidRPr="00C71DF5" w:rsidRDefault="00CD245A" w:rsidP="001665D3">
            <w:r w:rsidRPr="00C71DF5">
              <w:t>Рассматривание</w:t>
            </w:r>
          </w:p>
        </w:tc>
        <w:tc>
          <w:tcPr>
            <w:tcW w:w="8200" w:type="dxa"/>
            <w:hideMark/>
          </w:tcPr>
          <w:p w:rsidR="00CD245A" w:rsidRPr="00C71DF5" w:rsidRDefault="00EB7501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Иллюстрации «Посуда», «Продукты», «Овощи и фрукты», «полезно – вредно!»</w:t>
            </w:r>
          </w:p>
        </w:tc>
      </w:tr>
      <w:tr w:rsidR="00CD245A" w:rsidRPr="00C71DF5" w:rsidTr="00F32544">
        <w:trPr>
          <w:trHeight w:val="565"/>
        </w:trPr>
        <w:tc>
          <w:tcPr>
            <w:tcW w:w="1865" w:type="dxa"/>
          </w:tcPr>
          <w:p w:rsidR="00CD245A" w:rsidRPr="00C71DF5" w:rsidRDefault="00CD245A" w:rsidP="001665D3">
            <w:r w:rsidRPr="00C71DF5">
              <w:t>Чтение</w:t>
            </w:r>
            <w:r>
              <w:t xml:space="preserve"> литературы</w:t>
            </w:r>
          </w:p>
        </w:tc>
        <w:tc>
          <w:tcPr>
            <w:tcW w:w="8200" w:type="dxa"/>
            <w:hideMark/>
          </w:tcPr>
          <w:p w:rsidR="003979F4" w:rsidRDefault="003979F4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Русская народная сказка «Морозко»</w:t>
            </w:r>
          </w:p>
          <w:p w:rsidR="00EB7501" w:rsidRDefault="00EB7501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«Загадки – отгадки»,</w:t>
            </w:r>
          </w:p>
          <w:p w:rsidR="00EB7501" w:rsidRDefault="00EB7501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«Здоровей-ка  в гостях у малышей»,</w:t>
            </w:r>
          </w:p>
          <w:p w:rsidR="00CD245A" w:rsidRPr="00C71DF5" w:rsidRDefault="002C5A4C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 w:rsidRPr="00C71DF5">
              <w:t>Книга во</w:t>
            </w:r>
            <w:r>
              <w:t>спитанных детей (отрывки</w:t>
            </w:r>
            <w:r w:rsidRPr="00C71DF5">
              <w:t>)</w:t>
            </w:r>
          </w:p>
        </w:tc>
      </w:tr>
      <w:tr w:rsidR="00CD245A" w:rsidRPr="00C71DF5" w:rsidTr="00F32544">
        <w:trPr>
          <w:trHeight w:val="565"/>
        </w:trPr>
        <w:tc>
          <w:tcPr>
            <w:tcW w:w="1865" w:type="dxa"/>
          </w:tcPr>
          <w:p w:rsidR="00CD245A" w:rsidRPr="00C71DF5" w:rsidRDefault="00CD245A" w:rsidP="001665D3">
            <w:r w:rsidRPr="00C71DF5">
              <w:t>Работа с родителями</w:t>
            </w:r>
          </w:p>
        </w:tc>
        <w:tc>
          <w:tcPr>
            <w:tcW w:w="8200" w:type="dxa"/>
          </w:tcPr>
          <w:p w:rsidR="00CD245A" w:rsidRPr="00C71DF5" w:rsidRDefault="00084B9D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Консультация</w:t>
            </w:r>
            <w:r w:rsidRPr="00C71DF5">
              <w:t xml:space="preserve"> « Ребёнок на детской площа</w:t>
            </w:r>
            <w:r>
              <w:t>дке: можно ли общаться с незнакомыми людьми</w:t>
            </w:r>
            <w:r w:rsidRPr="00C71DF5">
              <w:t>»</w:t>
            </w:r>
          </w:p>
        </w:tc>
      </w:tr>
      <w:tr w:rsidR="00CD245A" w:rsidRPr="00C71DF5" w:rsidTr="00F32544">
        <w:trPr>
          <w:trHeight w:val="565"/>
        </w:trPr>
        <w:tc>
          <w:tcPr>
            <w:tcW w:w="1865" w:type="dxa"/>
          </w:tcPr>
          <w:p w:rsidR="00CD245A" w:rsidRPr="00C71DF5" w:rsidRDefault="00CD245A" w:rsidP="001665D3">
            <w:r w:rsidRPr="00C71DF5">
              <w:t>Другие формы работы</w:t>
            </w:r>
          </w:p>
        </w:tc>
        <w:tc>
          <w:tcPr>
            <w:tcW w:w="8200" w:type="dxa"/>
          </w:tcPr>
          <w:p w:rsidR="00680CF8" w:rsidRDefault="00680CF8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Семейная выставка эко-елок</w:t>
            </w:r>
          </w:p>
          <w:p w:rsidR="00CD245A" w:rsidRDefault="00024BEF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Участие в конкурсе рисунков «Осторожно! Огонь!»</w:t>
            </w:r>
          </w:p>
          <w:p w:rsidR="00680CF8" w:rsidRPr="00C71DF5" w:rsidRDefault="00680CF8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Выставка «Новогодняя открытка»</w:t>
            </w:r>
          </w:p>
        </w:tc>
      </w:tr>
    </w:tbl>
    <w:p w:rsidR="00C71DF5" w:rsidRPr="00C71DF5" w:rsidRDefault="00C71DF5" w:rsidP="00C71DF5">
      <w:pPr>
        <w:jc w:val="center"/>
      </w:pPr>
    </w:p>
    <w:p w:rsidR="00C71DF5" w:rsidRPr="00BF4763" w:rsidRDefault="00C71DF5" w:rsidP="00C71DF5">
      <w:pPr>
        <w:jc w:val="center"/>
        <w:rPr>
          <w:b/>
        </w:rPr>
      </w:pPr>
      <w:r w:rsidRPr="00BF4763">
        <w:rPr>
          <w:b/>
        </w:rPr>
        <w:t>Январь</w:t>
      </w:r>
    </w:p>
    <w:tbl>
      <w:tblPr>
        <w:tblStyle w:val="11"/>
        <w:tblW w:w="10030" w:type="dxa"/>
        <w:tblInd w:w="-459" w:type="dxa"/>
        <w:tblLook w:val="04A0" w:firstRow="1" w:lastRow="0" w:firstColumn="1" w:lastColumn="0" w:noHBand="0" w:noVBand="1"/>
      </w:tblPr>
      <w:tblGrid>
        <w:gridCol w:w="1843"/>
        <w:gridCol w:w="8187"/>
      </w:tblGrid>
      <w:tr w:rsidR="00CD245A" w:rsidRPr="00C71DF5" w:rsidTr="00F32544">
        <w:tc>
          <w:tcPr>
            <w:tcW w:w="1843" w:type="dxa"/>
          </w:tcPr>
          <w:p w:rsidR="00CD245A" w:rsidRDefault="00CD245A" w:rsidP="001665D3">
            <w:r>
              <w:t>НОД</w:t>
            </w:r>
          </w:p>
        </w:tc>
        <w:tc>
          <w:tcPr>
            <w:tcW w:w="8187" w:type="dxa"/>
          </w:tcPr>
          <w:p w:rsidR="00CD245A" w:rsidRPr="00C71DF5" w:rsidRDefault="002C5A4C" w:rsidP="006F2F8C">
            <w:pPr>
              <w:rPr>
                <w:sz w:val="24"/>
                <w:szCs w:val="24"/>
              </w:rPr>
            </w:pPr>
            <w:r>
              <w:t xml:space="preserve">- Знакомство с профессией «Дворник». </w:t>
            </w:r>
            <w:r>
              <w:rPr>
                <w:sz w:val="24"/>
                <w:szCs w:val="24"/>
              </w:rPr>
              <w:t>Д</w:t>
            </w:r>
            <w:r w:rsidRPr="00C71DF5">
              <w:rPr>
                <w:sz w:val="24"/>
                <w:szCs w:val="24"/>
              </w:rPr>
              <w:t>ать сведения, чем опасны нек</w:t>
            </w:r>
            <w:r>
              <w:rPr>
                <w:sz w:val="24"/>
                <w:szCs w:val="24"/>
              </w:rPr>
              <w:t>оторые предметы дома</w:t>
            </w:r>
            <w:r w:rsidRPr="00C71DF5">
              <w:rPr>
                <w:sz w:val="24"/>
                <w:szCs w:val="24"/>
              </w:rPr>
              <w:t>. Добиваться, чтобы они чётко соблюдали инструкции и запреты на пользование ими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D245A" w:rsidRPr="00C71DF5" w:rsidTr="00F32544">
        <w:tc>
          <w:tcPr>
            <w:tcW w:w="1843" w:type="dxa"/>
          </w:tcPr>
          <w:p w:rsidR="00CD245A" w:rsidRPr="00C71DF5" w:rsidRDefault="00CD245A" w:rsidP="001665D3">
            <w:r>
              <w:t>Целевые</w:t>
            </w:r>
            <w:r w:rsidRPr="00C71DF5">
              <w:t xml:space="preserve"> прогулк</w:t>
            </w:r>
            <w:r>
              <w:t>и</w:t>
            </w:r>
          </w:p>
        </w:tc>
        <w:tc>
          <w:tcPr>
            <w:tcW w:w="8187" w:type="dxa"/>
          </w:tcPr>
          <w:p w:rsidR="00BB0463" w:rsidRDefault="00BB0463" w:rsidP="002C2164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лыжную базу.</w:t>
            </w:r>
          </w:p>
          <w:p w:rsidR="00CD245A" w:rsidRPr="00C71DF5" w:rsidRDefault="00BB0463" w:rsidP="002C2164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спорткомплекс</w:t>
            </w:r>
            <w:proofErr w:type="gramEnd"/>
            <w:r>
              <w:rPr>
                <w:sz w:val="24"/>
                <w:szCs w:val="24"/>
              </w:rPr>
              <w:t xml:space="preserve"> на каток.</w:t>
            </w:r>
            <w:r w:rsidR="00CD245A" w:rsidRPr="00C71DF5">
              <w:rPr>
                <w:sz w:val="24"/>
                <w:szCs w:val="24"/>
              </w:rPr>
              <w:t xml:space="preserve"> </w:t>
            </w:r>
          </w:p>
        </w:tc>
      </w:tr>
      <w:tr w:rsidR="00CD245A" w:rsidRPr="00C71DF5" w:rsidTr="00F32544">
        <w:tc>
          <w:tcPr>
            <w:tcW w:w="1843" w:type="dxa"/>
          </w:tcPr>
          <w:p w:rsidR="00CD245A" w:rsidRDefault="00CD245A" w:rsidP="001665D3">
            <w:r>
              <w:t>Экскурсии</w:t>
            </w:r>
          </w:p>
        </w:tc>
        <w:tc>
          <w:tcPr>
            <w:tcW w:w="8187" w:type="dxa"/>
          </w:tcPr>
          <w:p w:rsidR="00CD245A" w:rsidRPr="00C71DF5" w:rsidRDefault="00EB7501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здания детского сада</w:t>
            </w:r>
          </w:p>
        </w:tc>
      </w:tr>
      <w:tr w:rsidR="00CD245A" w:rsidRPr="00C71DF5" w:rsidTr="00F32544">
        <w:tc>
          <w:tcPr>
            <w:tcW w:w="1843" w:type="dxa"/>
          </w:tcPr>
          <w:p w:rsidR="00CD245A" w:rsidRPr="00C71DF5" w:rsidRDefault="00CD245A" w:rsidP="001665D3">
            <w:r w:rsidRPr="00C71DF5">
              <w:t>Бесед</w:t>
            </w:r>
            <w:r>
              <w:t>ы</w:t>
            </w:r>
          </w:p>
        </w:tc>
        <w:tc>
          <w:tcPr>
            <w:tcW w:w="8187" w:type="dxa"/>
          </w:tcPr>
          <w:p w:rsidR="00024851" w:rsidRDefault="00B416F0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024851">
              <w:t xml:space="preserve"> «Осторожно: Мороз!»</w:t>
            </w:r>
          </w:p>
          <w:p w:rsidR="00B416F0" w:rsidRDefault="00024851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B416F0">
              <w:t xml:space="preserve"> «Подружись с зубной Щеткой»</w:t>
            </w:r>
          </w:p>
          <w:p w:rsidR="009F7C64" w:rsidRDefault="009F7C64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B416F0">
              <w:t>«</w:t>
            </w:r>
            <w:r>
              <w:t xml:space="preserve">Никогда не вступай в разговор с незнакомыми людьми, не садись </w:t>
            </w:r>
            <w:proofErr w:type="gramStart"/>
            <w:r>
              <w:t>к</w:t>
            </w:r>
            <w:proofErr w:type="gramEnd"/>
            <w:r>
              <w:t xml:space="preserve"> чужим в машину»</w:t>
            </w:r>
          </w:p>
          <w:p w:rsidR="00CD245A" w:rsidRPr="00C71DF5" w:rsidRDefault="009F7C64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- </w:t>
            </w:r>
            <w:r w:rsidR="00084B9D">
              <w:t xml:space="preserve">«Как избежать неприятности: истории </w:t>
            </w:r>
            <w:proofErr w:type="spellStart"/>
            <w:r w:rsidR="00084B9D">
              <w:rPr>
                <w:bCs/>
                <w:iCs/>
                <w:sz w:val="24"/>
                <w:szCs w:val="24"/>
              </w:rPr>
              <w:t>Стобед</w:t>
            </w:r>
            <w:r w:rsidR="00084B9D">
              <w:rPr>
                <w:bCs/>
                <w:iCs/>
              </w:rPr>
              <w:t>а</w:t>
            </w:r>
            <w:proofErr w:type="spellEnd"/>
            <w:r w:rsidR="00084B9D">
              <w:rPr>
                <w:bCs/>
                <w:iCs/>
                <w:sz w:val="24"/>
                <w:szCs w:val="24"/>
              </w:rPr>
              <w:t>». З</w:t>
            </w:r>
            <w:r w:rsidR="00084B9D" w:rsidRPr="00C71DF5">
              <w:rPr>
                <w:sz w:val="24"/>
                <w:szCs w:val="24"/>
              </w:rPr>
              <w:t>акрепить представления об опасных</w:t>
            </w:r>
            <w:r w:rsidR="00084B9D" w:rsidRPr="00C71DF5">
              <w:rPr>
                <w:bCs/>
                <w:sz w:val="24"/>
                <w:szCs w:val="24"/>
              </w:rPr>
              <w:t> </w:t>
            </w:r>
            <w:r w:rsidR="00084B9D">
              <w:t>ситуациях</w:t>
            </w:r>
            <w:r w:rsidR="00084B9D" w:rsidRPr="00C71DF5">
              <w:rPr>
                <w:sz w:val="24"/>
                <w:szCs w:val="24"/>
              </w:rPr>
              <w:t>, о правильных д</w:t>
            </w:r>
            <w:r w:rsidR="00084B9D">
              <w:t xml:space="preserve">ействиях в конкретных ситуациях, развивать внимание, </w:t>
            </w:r>
            <w:r w:rsidR="00084B9D" w:rsidRPr="00C71DF5">
              <w:rPr>
                <w:sz w:val="24"/>
                <w:szCs w:val="24"/>
              </w:rPr>
              <w:t>воспитывать сочувственное отношение к пострадавшему</w:t>
            </w:r>
            <w:r w:rsidR="00084B9D">
              <w:rPr>
                <w:sz w:val="24"/>
                <w:szCs w:val="24"/>
              </w:rPr>
              <w:t>.</w:t>
            </w:r>
          </w:p>
        </w:tc>
      </w:tr>
      <w:tr w:rsidR="00CD245A" w:rsidRPr="00C71DF5" w:rsidTr="00F32544">
        <w:tc>
          <w:tcPr>
            <w:tcW w:w="1843" w:type="dxa"/>
          </w:tcPr>
          <w:p w:rsidR="00CD245A" w:rsidRPr="00C71DF5" w:rsidRDefault="00CD245A" w:rsidP="001665D3">
            <w:r>
              <w:t>Игровая деятельность</w:t>
            </w:r>
          </w:p>
        </w:tc>
        <w:tc>
          <w:tcPr>
            <w:tcW w:w="8187" w:type="dxa"/>
          </w:tcPr>
          <w:p w:rsidR="00CD245A" w:rsidRPr="00C71DF5" w:rsidRDefault="00680CF8" w:rsidP="006F2F8C">
            <w:r w:rsidRPr="00C71DF5">
              <w:t>Проигрывание различных проблемных ситуаций</w:t>
            </w:r>
            <w:r>
              <w:t>: «Предметы, требующие осторожного обращения», «Если дома открыт балкон или окно…»</w:t>
            </w:r>
          </w:p>
        </w:tc>
      </w:tr>
      <w:tr w:rsidR="00CD245A" w:rsidRPr="00C71DF5" w:rsidTr="00F32544">
        <w:tc>
          <w:tcPr>
            <w:tcW w:w="1843" w:type="dxa"/>
          </w:tcPr>
          <w:p w:rsidR="00CD245A" w:rsidRDefault="00CD245A" w:rsidP="001665D3">
            <w:r>
              <w:t>Игровые</w:t>
            </w:r>
            <w:r w:rsidRPr="00D175B5">
              <w:t xml:space="preserve"> ситуаци</w:t>
            </w:r>
            <w:r>
              <w:t>и</w:t>
            </w:r>
          </w:p>
        </w:tc>
        <w:tc>
          <w:tcPr>
            <w:tcW w:w="8187" w:type="dxa"/>
          </w:tcPr>
          <w:p w:rsidR="00EB7501" w:rsidRDefault="00EB7501" w:rsidP="006F2F8C">
            <w:r>
              <w:t>«Драться или не драться…»,</w:t>
            </w:r>
          </w:p>
          <w:p w:rsidR="00CD245A" w:rsidRPr="00C71DF5" w:rsidRDefault="00680CF8" w:rsidP="006F2F8C">
            <w:r>
              <w:t>«</w:t>
            </w:r>
            <w:r w:rsidR="00B416F0">
              <w:t>Что будет, если исчезнет вода?..»</w:t>
            </w:r>
          </w:p>
        </w:tc>
      </w:tr>
      <w:tr w:rsidR="00CD245A" w:rsidRPr="00C71DF5" w:rsidTr="00F32544">
        <w:tc>
          <w:tcPr>
            <w:tcW w:w="1843" w:type="dxa"/>
          </w:tcPr>
          <w:p w:rsidR="00CD245A" w:rsidRDefault="00CD245A" w:rsidP="001665D3">
            <w:r w:rsidRPr="00C71DF5">
              <w:t>Продуктивная деятельность</w:t>
            </w:r>
          </w:p>
        </w:tc>
        <w:tc>
          <w:tcPr>
            <w:tcW w:w="8187" w:type="dxa"/>
          </w:tcPr>
          <w:p w:rsidR="00CD245A" w:rsidRPr="00C71DF5" w:rsidRDefault="00BB0463" w:rsidP="006F2F8C">
            <w:r>
              <w:t>«Если хочешь быть здоровым…»</w:t>
            </w:r>
          </w:p>
        </w:tc>
      </w:tr>
      <w:tr w:rsidR="00CD245A" w:rsidRPr="00C71DF5" w:rsidTr="00F32544">
        <w:tc>
          <w:tcPr>
            <w:tcW w:w="1843" w:type="dxa"/>
          </w:tcPr>
          <w:p w:rsidR="00CD245A" w:rsidRPr="00C71DF5" w:rsidRDefault="00CD245A" w:rsidP="001665D3">
            <w:r w:rsidRPr="00C71DF5">
              <w:t>Рассматривание</w:t>
            </w:r>
          </w:p>
        </w:tc>
        <w:tc>
          <w:tcPr>
            <w:tcW w:w="8187" w:type="dxa"/>
          </w:tcPr>
          <w:p w:rsidR="00CD245A" w:rsidRPr="00C71DF5" w:rsidRDefault="00024851" w:rsidP="006F2F8C">
            <w:r>
              <w:t xml:space="preserve">«Зимние забавы», «Зимние виды спорта», </w:t>
            </w:r>
          </w:p>
        </w:tc>
      </w:tr>
      <w:tr w:rsidR="00CD245A" w:rsidRPr="00C71DF5" w:rsidTr="00F32544">
        <w:tc>
          <w:tcPr>
            <w:tcW w:w="1843" w:type="dxa"/>
          </w:tcPr>
          <w:p w:rsidR="00CD245A" w:rsidRPr="00C71DF5" w:rsidRDefault="00CD245A" w:rsidP="001665D3">
            <w:r w:rsidRPr="00C71DF5">
              <w:t>Чтение</w:t>
            </w:r>
            <w:r>
              <w:t xml:space="preserve"> литературы</w:t>
            </w:r>
          </w:p>
        </w:tc>
        <w:tc>
          <w:tcPr>
            <w:tcW w:w="8187" w:type="dxa"/>
          </w:tcPr>
          <w:p w:rsidR="003979F4" w:rsidRDefault="003979F4" w:rsidP="002C5A4C">
            <w:r>
              <w:t>Русская народная сказка «</w:t>
            </w:r>
            <w:proofErr w:type="spellStart"/>
            <w:r>
              <w:t>Жихарка</w:t>
            </w:r>
            <w:proofErr w:type="spellEnd"/>
            <w:r>
              <w:t xml:space="preserve">» </w:t>
            </w:r>
          </w:p>
          <w:p w:rsidR="00CD245A" w:rsidRPr="00C71DF5" w:rsidRDefault="002C5A4C" w:rsidP="006F2F8C">
            <w:r w:rsidRPr="00C71DF5">
              <w:t>Книга вос</w:t>
            </w:r>
            <w:r>
              <w:t>питанных детей (отрывки).</w:t>
            </w:r>
          </w:p>
        </w:tc>
      </w:tr>
      <w:tr w:rsidR="00CD245A" w:rsidRPr="00C71DF5" w:rsidTr="00F32544">
        <w:tc>
          <w:tcPr>
            <w:tcW w:w="1843" w:type="dxa"/>
          </w:tcPr>
          <w:p w:rsidR="00CD245A" w:rsidRPr="00C71DF5" w:rsidRDefault="00CD245A" w:rsidP="001665D3">
            <w:r w:rsidRPr="00C71DF5">
              <w:t>Работа с родителями</w:t>
            </w:r>
          </w:p>
        </w:tc>
        <w:tc>
          <w:tcPr>
            <w:tcW w:w="8187" w:type="dxa"/>
          </w:tcPr>
          <w:p w:rsidR="00CD245A" w:rsidRPr="00C71DF5" w:rsidRDefault="00024BEF" w:rsidP="006F2F8C">
            <w:r>
              <w:t>Памятка каждому родителю «Безопасность в В</w:t>
            </w:r>
            <w:r w:rsidRPr="00C71DF5">
              <w:t>ашем доме»</w:t>
            </w:r>
          </w:p>
        </w:tc>
      </w:tr>
      <w:tr w:rsidR="00CD245A" w:rsidRPr="00C71DF5" w:rsidTr="00F32544">
        <w:tc>
          <w:tcPr>
            <w:tcW w:w="1843" w:type="dxa"/>
          </w:tcPr>
          <w:p w:rsidR="00CD245A" w:rsidRPr="00C71DF5" w:rsidRDefault="00CD245A" w:rsidP="001665D3">
            <w:r w:rsidRPr="00C71DF5">
              <w:t>Другие формы работы</w:t>
            </w:r>
          </w:p>
        </w:tc>
        <w:tc>
          <w:tcPr>
            <w:tcW w:w="8187" w:type="dxa"/>
          </w:tcPr>
          <w:p w:rsidR="00CD245A" w:rsidRPr="00C71DF5" w:rsidRDefault="00024851" w:rsidP="006F2F8C">
            <w:r>
              <w:t>Конкурс рисунков «Безопасность! Что это такое?»</w:t>
            </w:r>
          </w:p>
        </w:tc>
      </w:tr>
    </w:tbl>
    <w:p w:rsidR="00C71DF5" w:rsidRPr="00C71DF5" w:rsidRDefault="00C71DF5" w:rsidP="00C71DF5"/>
    <w:p w:rsidR="00C71DF5" w:rsidRPr="00BF4763" w:rsidRDefault="00C71DF5" w:rsidP="00C71DF5">
      <w:pPr>
        <w:jc w:val="center"/>
        <w:rPr>
          <w:b/>
        </w:rPr>
      </w:pPr>
      <w:r w:rsidRPr="00BF4763">
        <w:rPr>
          <w:b/>
        </w:rPr>
        <w:lastRenderedPageBreak/>
        <w:t>Февраль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65"/>
        <w:gridCol w:w="8200"/>
      </w:tblGrid>
      <w:tr w:rsidR="00CD245A" w:rsidRPr="00C71DF5" w:rsidTr="00F32544">
        <w:tc>
          <w:tcPr>
            <w:tcW w:w="1865" w:type="dxa"/>
          </w:tcPr>
          <w:p w:rsidR="00CD245A" w:rsidRDefault="00CD245A" w:rsidP="001665D3">
            <w:r>
              <w:t>НОД</w:t>
            </w:r>
          </w:p>
        </w:tc>
        <w:tc>
          <w:tcPr>
            <w:tcW w:w="8200" w:type="dxa"/>
            <w:hideMark/>
          </w:tcPr>
          <w:p w:rsidR="00CD245A" w:rsidRPr="00C71DF5" w:rsidRDefault="00CD245A" w:rsidP="006F2F8C">
            <w:pPr>
              <w:jc w:val="both"/>
            </w:pPr>
            <w:r w:rsidRPr="00C71DF5">
              <w:t xml:space="preserve"> </w:t>
            </w:r>
            <w:r w:rsidR="002C5A4C">
              <w:t>Знакомство с профессией «Столяр». Д</w:t>
            </w:r>
            <w:r w:rsidR="002C5A4C" w:rsidRPr="00C71DF5">
              <w:t>ать сведения, чем опасны некоторы</w:t>
            </w:r>
            <w:r w:rsidR="002C5A4C">
              <w:t>е приборы быта</w:t>
            </w:r>
            <w:r w:rsidR="002C5A4C" w:rsidRPr="00C71DF5">
              <w:t>. Добиваться, чтобы они чётко соблюдали инструкции и запреты на пользование ими</w:t>
            </w:r>
            <w:r w:rsidR="002C5A4C">
              <w:t>.</w:t>
            </w:r>
          </w:p>
        </w:tc>
      </w:tr>
      <w:tr w:rsidR="00CD245A" w:rsidRPr="00C71DF5" w:rsidTr="00F32544">
        <w:trPr>
          <w:trHeight w:val="358"/>
        </w:trPr>
        <w:tc>
          <w:tcPr>
            <w:tcW w:w="1865" w:type="dxa"/>
          </w:tcPr>
          <w:p w:rsidR="00CD245A" w:rsidRPr="00C71DF5" w:rsidRDefault="00CD245A" w:rsidP="001665D3">
            <w:r>
              <w:t>Целевые</w:t>
            </w:r>
            <w:r w:rsidRPr="00C71DF5">
              <w:t xml:space="preserve"> прогулк</w:t>
            </w:r>
            <w:r>
              <w:t>и</w:t>
            </w:r>
          </w:p>
        </w:tc>
        <w:tc>
          <w:tcPr>
            <w:tcW w:w="8200" w:type="dxa"/>
            <w:hideMark/>
          </w:tcPr>
          <w:p w:rsidR="006F0715" w:rsidRPr="00C71DF5" w:rsidRDefault="006F0715" w:rsidP="00084B9D">
            <w:pPr>
              <w:jc w:val="both"/>
            </w:pPr>
            <w:r>
              <w:t>- по близлежащим улицам. Соблюдать правила безопасности при общении с животными на улице (собаки, кошки, грызуны).</w:t>
            </w:r>
          </w:p>
        </w:tc>
      </w:tr>
      <w:tr w:rsidR="00CD245A" w:rsidRPr="00C71DF5" w:rsidTr="00F32544">
        <w:trPr>
          <w:trHeight w:val="522"/>
        </w:trPr>
        <w:tc>
          <w:tcPr>
            <w:tcW w:w="1865" w:type="dxa"/>
          </w:tcPr>
          <w:p w:rsidR="00CD245A" w:rsidRDefault="00CD245A" w:rsidP="001665D3">
            <w:r>
              <w:t>Экскурсии</w:t>
            </w:r>
          </w:p>
        </w:tc>
        <w:tc>
          <w:tcPr>
            <w:tcW w:w="8200" w:type="dxa"/>
            <w:hideMark/>
          </w:tcPr>
          <w:p w:rsidR="00CD245A" w:rsidRPr="00C71DF5" w:rsidRDefault="00024BEF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На лыжную базу. К</w:t>
            </w:r>
            <w:r w:rsidR="00CD245A" w:rsidRPr="00C71DF5">
              <w:t>ак избеж</w:t>
            </w:r>
            <w:r>
              <w:t>ать неприятности на природе, по дороге». У</w:t>
            </w:r>
            <w:r w:rsidR="00CD245A" w:rsidRPr="00C71DF5">
              <w:t>чить находить выходы из различных ситуаций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Бесед</w:t>
            </w:r>
            <w:r>
              <w:t>ы</w:t>
            </w:r>
          </w:p>
        </w:tc>
        <w:tc>
          <w:tcPr>
            <w:tcW w:w="8200" w:type="dxa"/>
            <w:hideMark/>
          </w:tcPr>
          <w:p w:rsidR="00680CF8" w:rsidRDefault="00680CF8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- «Микробы и вирусы»</w:t>
            </w:r>
          </w:p>
          <w:p w:rsidR="00CD245A" w:rsidRPr="00C71DF5" w:rsidRDefault="00680CF8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084B9D">
              <w:t xml:space="preserve">«Как избежать неприятности: истории </w:t>
            </w:r>
            <w:proofErr w:type="spellStart"/>
            <w:r w:rsidR="00084B9D">
              <w:rPr>
                <w:bCs/>
                <w:iCs/>
              </w:rPr>
              <w:t>Стобеда</w:t>
            </w:r>
            <w:proofErr w:type="spellEnd"/>
            <w:r w:rsidR="00084B9D">
              <w:rPr>
                <w:bCs/>
                <w:iCs/>
              </w:rPr>
              <w:t>». З</w:t>
            </w:r>
            <w:r w:rsidR="00084B9D" w:rsidRPr="00C71DF5">
              <w:t>акрепить представления об опасных</w:t>
            </w:r>
            <w:r w:rsidR="00084B9D" w:rsidRPr="00C71DF5">
              <w:rPr>
                <w:bCs/>
              </w:rPr>
              <w:t> </w:t>
            </w:r>
            <w:r w:rsidR="00084B9D">
              <w:t>ситуациях</w:t>
            </w:r>
            <w:r w:rsidR="00084B9D" w:rsidRPr="00C71DF5">
              <w:t>, о правильных д</w:t>
            </w:r>
            <w:r w:rsidR="00084B9D">
              <w:t xml:space="preserve">ействиях в конкретных ситуациях, развивать внимание, </w:t>
            </w:r>
            <w:r w:rsidR="00084B9D" w:rsidRPr="00C71DF5">
              <w:t>воспитывать сочувственное отношение к пострадавшему</w:t>
            </w:r>
            <w:r w:rsidR="00084B9D">
              <w:t>.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>
              <w:t>Игровая деятельность</w:t>
            </w:r>
          </w:p>
        </w:tc>
        <w:tc>
          <w:tcPr>
            <w:tcW w:w="8200" w:type="dxa"/>
            <w:hideMark/>
          </w:tcPr>
          <w:p w:rsidR="00017918" w:rsidRDefault="00017918" w:rsidP="006F2F8C">
            <w:r>
              <w:t>Д/игры:</w:t>
            </w:r>
            <w:r w:rsidR="003979F4">
              <w:t xml:space="preserve"> </w:t>
            </w:r>
          </w:p>
          <w:p w:rsidR="00017918" w:rsidRDefault="00017918" w:rsidP="006F2F8C">
            <w:r>
              <w:t xml:space="preserve">- </w:t>
            </w:r>
            <w:r w:rsidR="003979F4">
              <w:t xml:space="preserve">«Подумаем вместе…», </w:t>
            </w:r>
          </w:p>
          <w:p w:rsidR="00017918" w:rsidRDefault="00017918" w:rsidP="006F2F8C">
            <w:r>
              <w:t>- «Что произойдет дальше…»</w:t>
            </w:r>
          </w:p>
          <w:p w:rsidR="00017918" w:rsidRPr="00A910BD" w:rsidRDefault="00017918" w:rsidP="00017918">
            <w:pPr>
              <w:shd w:val="clear" w:color="auto" w:fill="CBE7F1"/>
              <w:ind w:right="-1"/>
              <w:jc w:val="both"/>
              <w:rPr>
                <w:sz w:val="20"/>
                <w:szCs w:val="20"/>
              </w:rPr>
            </w:pPr>
            <w:r w:rsidRPr="00A910BD">
              <w:rPr>
                <w:i/>
              </w:rPr>
              <w:t>Водитель нарушил правила дорожного движения…</w:t>
            </w:r>
          </w:p>
          <w:p w:rsidR="00017918" w:rsidRPr="00A910BD" w:rsidRDefault="00017918" w:rsidP="00017918">
            <w:pPr>
              <w:shd w:val="clear" w:color="auto" w:fill="CBE7F1"/>
              <w:ind w:right="-1"/>
              <w:jc w:val="both"/>
              <w:rPr>
                <w:i/>
              </w:rPr>
            </w:pPr>
            <w:r w:rsidRPr="00A910BD">
              <w:rPr>
                <w:i/>
              </w:rPr>
              <w:t>Вода затопила дороги и отрезала на целую неделю город от остального мира. В городе нет пекарни…</w:t>
            </w:r>
          </w:p>
          <w:p w:rsidR="00017918" w:rsidRPr="00A910BD" w:rsidRDefault="00017918" w:rsidP="00017918">
            <w:pPr>
              <w:shd w:val="clear" w:color="auto" w:fill="CBE7F1"/>
              <w:ind w:right="-1"/>
              <w:jc w:val="both"/>
              <w:rPr>
                <w:i/>
              </w:rPr>
            </w:pPr>
            <w:r w:rsidRPr="00A910BD">
              <w:rPr>
                <w:i/>
              </w:rPr>
              <w:t>В детском саду объявили тревогу, все дети…</w:t>
            </w:r>
          </w:p>
          <w:p w:rsidR="00017918" w:rsidRPr="00A910BD" w:rsidRDefault="00017918" w:rsidP="00017918">
            <w:pPr>
              <w:shd w:val="clear" w:color="auto" w:fill="CBE7F1"/>
              <w:ind w:right="-1"/>
              <w:jc w:val="both"/>
              <w:rPr>
                <w:i/>
              </w:rPr>
            </w:pPr>
            <w:r w:rsidRPr="00A910BD">
              <w:rPr>
                <w:i/>
              </w:rPr>
              <w:t>Мальчик поранил ногу во время игры в футбол, его команда начинает проигрывать…</w:t>
            </w:r>
          </w:p>
          <w:p w:rsidR="00017918" w:rsidRPr="00A910BD" w:rsidRDefault="00017918" w:rsidP="00017918">
            <w:pPr>
              <w:shd w:val="clear" w:color="auto" w:fill="CBE7F1"/>
              <w:ind w:right="-1"/>
              <w:jc w:val="both"/>
              <w:rPr>
                <w:i/>
              </w:rPr>
            </w:pPr>
            <w:r w:rsidRPr="00A910BD">
              <w:rPr>
                <w:i/>
              </w:rPr>
              <w:t>Девочка отстала от мамы и заблудилась в большом магазине…</w:t>
            </w:r>
          </w:p>
          <w:p w:rsidR="00017918" w:rsidRPr="00A910BD" w:rsidRDefault="00017918" w:rsidP="00017918">
            <w:pPr>
              <w:shd w:val="clear" w:color="auto" w:fill="CBE7F1"/>
              <w:ind w:right="-1"/>
              <w:jc w:val="both"/>
              <w:rPr>
                <w:i/>
              </w:rPr>
            </w:pPr>
            <w:r w:rsidRPr="00A910BD">
              <w:rPr>
                <w:i/>
              </w:rPr>
              <w:t>В квартире начался пожар (загорелся телевизор) и папа…</w:t>
            </w:r>
          </w:p>
          <w:p w:rsidR="00017918" w:rsidRPr="00A910BD" w:rsidRDefault="00017918" w:rsidP="00017918">
            <w:pPr>
              <w:shd w:val="clear" w:color="auto" w:fill="CBE7F1"/>
              <w:ind w:right="-1"/>
              <w:jc w:val="both"/>
              <w:rPr>
                <w:i/>
              </w:rPr>
            </w:pPr>
            <w:r w:rsidRPr="00A910BD">
              <w:rPr>
                <w:i/>
              </w:rPr>
              <w:t>Когда начинается пожар то дети…</w:t>
            </w:r>
          </w:p>
          <w:p w:rsidR="00017918" w:rsidRPr="00A910BD" w:rsidRDefault="00017918" w:rsidP="00017918">
            <w:pPr>
              <w:shd w:val="clear" w:color="auto" w:fill="CBE7F1"/>
              <w:ind w:right="-1"/>
              <w:jc w:val="both"/>
              <w:rPr>
                <w:i/>
              </w:rPr>
            </w:pPr>
            <w:r w:rsidRPr="00A910BD">
              <w:rPr>
                <w:i/>
              </w:rPr>
              <w:t>Во время праздника в детском саду погас свет…</w:t>
            </w:r>
          </w:p>
          <w:p w:rsidR="00017918" w:rsidRPr="00017918" w:rsidRDefault="00017918" w:rsidP="00017918">
            <w:pPr>
              <w:shd w:val="clear" w:color="auto" w:fill="CBE7F1"/>
              <w:ind w:right="-1"/>
              <w:jc w:val="both"/>
              <w:rPr>
                <w:i/>
              </w:rPr>
            </w:pPr>
            <w:r w:rsidRPr="00A910BD">
              <w:rPr>
                <w:i/>
              </w:rPr>
              <w:t>В городе одновременно остановились все чаты…</w:t>
            </w:r>
          </w:p>
          <w:p w:rsidR="003979F4" w:rsidRDefault="003979F4" w:rsidP="006F2F8C">
            <w:r>
              <w:t xml:space="preserve"> </w:t>
            </w:r>
            <w:r w:rsidR="00A910BD">
              <w:t xml:space="preserve">- </w:t>
            </w:r>
            <w:r>
              <w:t>«Холодные – горячие предметы»</w:t>
            </w:r>
          </w:p>
          <w:p w:rsidR="00A910BD" w:rsidRPr="00A910BD" w:rsidRDefault="00A910BD" w:rsidP="00A910BD">
            <w:pPr>
              <w:shd w:val="clear" w:color="auto" w:fill="CBE7F1"/>
              <w:ind w:right="-1"/>
              <w:jc w:val="both"/>
              <w:rPr>
                <w:i/>
              </w:rPr>
            </w:pPr>
            <w:r w:rsidRPr="00A910BD">
              <w:rPr>
                <w:i/>
              </w:rPr>
              <w:t>Каждый ребёнок получает три кружка разного цвета: красный означает горячие предметы, синий – холодные, жёлтый – тёплые.</w:t>
            </w:r>
          </w:p>
          <w:p w:rsidR="00A910BD" w:rsidRPr="00A910BD" w:rsidRDefault="00A910BD" w:rsidP="00A910BD">
            <w:pPr>
              <w:shd w:val="clear" w:color="auto" w:fill="CBE7F1"/>
              <w:ind w:right="-1"/>
              <w:jc w:val="both"/>
              <w:rPr>
                <w:i/>
              </w:rPr>
            </w:pPr>
            <w:proofErr w:type="gramStart"/>
            <w:r w:rsidRPr="00A910BD">
              <w:rPr>
                <w:i/>
              </w:rPr>
              <w:t>Ведущий вперемежку называет различные предметы: лёд, батарея, огонь, включённый утюг, вода, солнышко, чай, снег, руки, печка, костёр, мороженое, хлеб, сосулька и т.д.</w:t>
            </w:r>
            <w:proofErr w:type="gramEnd"/>
            <w:r>
              <w:rPr>
                <w:i/>
              </w:rPr>
              <w:t xml:space="preserve"> </w:t>
            </w:r>
            <w:r w:rsidRPr="00A910BD">
              <w:rPr>
                <w:i/>
              </w:rPr>
              <w:t>Дети должны показывать соответствующий кружок. Тот, кто чаще всех ошибается, выбывает из игры.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Default="00CD245A" w:rsidP="001665D3">
            <w:r>
              <w:t>Игровые</w:t>
            </w:r>
            <w:r w:rsidRPr="00D175B5">
              <w:t xml:space="preserve"> ситуаци</w:t>
            </w:r>
            <w:r>
              <w:t>и</w:t>
            </w:r>
          </w:p>
        </w:tc>
        <w:tc>
          <w:tcPr>
            <w:tcW w:w="8200" w:type="dxa"/>
          </w:tcPr>
          <w:p w:rsidR="00CD245A" w:rsidRPr="00C71DF5" w:rsidRDefault="00084B9D" w:rsidP="006F2F8C">
            <w:r>
              <w:t>«Что делать если…». З</w:t>
            </w:r>
            <w:r w:rsidRPr="00C71DF5">
              <w:t xml:space="preserve">акрепить умение адекватно поступать в сложных ситуациях </w:t>
            </w:r>
            <w:r>
              <w:t>(п</w:t>
            </w:r>
            <w:r w:rsidRPr="00C71DF5">
              <w:t xml:space="preserve">роигрывание различных </w:t>
            </w:r>
            <w:r>
              <w:t xml:space="preserve">проблемных </w:t>
            </w:r>
            <w:r w:rsidRPr="00C71DF5">
              <w:t>ситуаций</w:t>
            </w:r>
            <w:r>
              <w:t>)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Default="00CD245A" w:rsidP="001665D3">
            <w:r w:rsidRPr="00C71DF5">
              <w:t>Продуктивная деятельность</w:t>
            </w:r>
          </w:p>
        </w:tc>
        <w:tc>
          <w:tcPr>
            <w:tcW w:w="8200" w:type="dxa"/>
          </w:tcPr>
          <w:p w:rsidR="00CD245A" w:rsidRPr="00C71DF5" w:rsidRDefault="00084B9D" w:rsidP="006F2F8C">
            <w:r w:rsidRPr="00C71DF5">
              <w:t>Рисование « Моё любимое животное»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Рассматривание</w:t>
            </w:r>
          </w:p>
        </w:tc>
        <w:tc>
          <w:tcPr>
            <w:tcW w:w="8200" w:type="dxa"/>
          </w:tcPr>
          <w:p w:rsidR="00CD245A" w:rsidRPr="00C71DF5" w:rsidRDefault="002C5A4C" w:rsidP="006F2F8C">
            <w:r w:rsidRPr="00C71DF5">
              <w:t>Иллюстраций «Где встречается опасность»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Чтение</w:t>
            </w:r>
            <w:r>
              <w:t xml:space="preserve"> литературы</w:t>
            </w:r>
          </w:p>
        </w:tc>
        <w:tc>
          <w:tcPr>
            <w:tcW w:w="8200" w:type="dxa"/>
          </w:tcPr>
          <w:p w:rsidR="003979F4" w:rsidRDefault="003979F4" w:rsidP="002C5A4C">
            <w:r>
              <w:t>Русская народная сказка «Кот, Петух и Лиса»</w:t>
            </w:r>
          </w:p>
          <w:p w:rsidR="00024851" w:rsidRDefault="00024851" w:rsidP="002C5A4C">
            <w:r>
              <w:t xml:space="preserve">«В гостях у </w:t>
            </w:r>
            <w:proofErr w:type="spellStart"/>
            <w:r>
              <w:t>Мойдодыра</w:t>
            </w:r>
            <w:proofErr w:type="spellEnd"/>
            <w:r>
              <w:t>»: чистка зубов, умывание, уход за ногтями.</w:t>
            </w:r>
          </w:p>
          <w:p w:rsidR="00CD245A" w:rsidRPr="00C71DF5" w:rsidRDefault="002C5A4C" w:rsidP="006F2F8C">
            <w:r w:rsidRPr="00C71DF5">
              <w:t>Книга вос</w:t>
            </w:r>
            <w:r>
              <w:t>питанных детей (отрывки).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Работа с родителями</w:t>
            </w:r>
          </w:p>
        </w:tc>
        <w:tc>
          <w:tcPr>
            <w:tcW w:w="8200" w:type="dxa"/>
          </w:tcPr>
          <w:p w:rsidR="00CD245A" w:rsidRPr="00C71DF5" w:rsidRDefault="00860825" w:rsidP="006F2F8C">
            <w:r>
              <w:t>Мастер-класс по изготовлению кормушек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Другие формы работы</w:t>
            </w:r>
          </w:p>
        </w:tc>
        <w:tc>
          <w:tcPr>
            <w:tcW w:w="8200" w:type="dxa"/>
          </w:tcPr>
          <w:p w:rsidR="00A910BD" w:rsidRDefault="00A910BD" w:rsidP="006F2F8C">
            <w:r>
              <w:t>Интеллектуальная игра «Поле чудес»</w:t>
            </w:r>
          </w:p>
          <w:p w:rsidR="00CD245A" w:rsidRPr="00C71DF5" w:rsidRDefault="00024851" w:rsidP="006F2F8C">
            <w:r>
              <w:t>Конкурс рисунков «Природные явления»</w:t>
            </w:r>
          </w:p>
        </w:tc>
      </w:tr>
    </w:tbl>
    <w:p w:rsidR="00C71DF5" w:rsidRPr="00C71DF5" w:rsidRDefault="00C71DF5" w:rsidP="00C71DF5">
      <w:pPr>
        <w:jc w:val="center"/>
      </w:pPr>
    </w:p>
    <w:p w:rsidR="00C71DF5" w:rsidRPr="00BF4763" w:rsidRDefault="00C71DF5" w:rsidP="00C71DF5">
      <w:pPr>
        <w:jc w:val="center"/>
        <w:rPr>
          <w:b/>
        </w:rPr>
      </w:pPr>
      <w:r w:rsidRPr="00BF4763">
        <w:rPr>
          <w:b/>
        </w:rPr>
        <w:t>Март</w:t>
      </w:r>
    </w:p>
    <w:tbl>
      <w:tblPr>
        <w:tblW w:w="1003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65"/>
        <w:gridCol w:w="8165"/>
      </w:tblGrid>
      <w:tr w:rsidR="00CD245A" w:rsidRPr="00C71DF5" w:rsidTr="00F32544">
        <w:tc>
          <w:tcPr>
            <w:tcW w:w="1865" w:type="dxa"/>
          </w:tcPr>
          <w:p w:rsidR="00CD245A" w:rsidRDefault="00CD245A" w:rsidP="001665D3">
            <w:r>
              <w:t>НОД</w:t>
            </w:r>
          </w:p>
        </w:tc>
        <w:tc>
          <w:tcPr>
            <w:tcW w:w="8165" w:type="dxa"/>
            <w:hideMark/>
          </w:tcPr>
          <w:p w:rsidR="002C5A4C" w:rsidRDefault="002C5A4C" w:rsidP="002C5A4C">
            <w:pPr>
              <w:jc w:val="both"/>
            </w:pPr>
            <w:r>
              <w:t>- Знакомство с профессией «</w:t>
            </w:r>
            <w:r w:rsidR="002C2164">
              <w:t>Пожарник</w:t>
            </w:r>
            <w:r>
              <w:t>». Д</w:t>
            </w:r>
            <w:r w:rsidRPr="00C71DF5">
              <w:t>ат</w:t>
            </w:r>
            <w:r w:rsidR="002C2164">
              <w:t>ь сведения, чем опасны</w:t>
            </w:r>
            <w:r w:rsidRPr="00C71DF5">
              <w:t xml:space="preserve"> </w:t>
            </w:r>
            <w:r w:rsidR="002C2164">
              <w:t>электро</w:t>
            </w:r>
            <w:r w:rsidRPr="00C71DF5">
              <w:t>приборы и бытовая техника дома. Добиваться, чтобы они чётко соблюдали инструкции и запреты на пользование ими</w:t>
            </w:r>
            <w:r>
              <w:t>.</w:t>
            </w:r>
          </w:p>
          <w:p w:rsidR="00CD245A" w:rsidRPr="00C71DF5" w:rsidRDefault="002C5A4C" w:rsidP="002C5A4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 w:rsidRPr="00C71DF5">
              <w:t xml:space="preserve"> </w:t>
            </w:r>
            <w:r w:rsidR="00024BEF">
              <w:t>- «В мире опасных предметов». З</w:t>
            </w:r>
            <w:r w:rsidR="00CD245A" w:rsidRPr="00C71DF5">
              <w:t>акрепить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</w:t>
            </w:r>
          </w:p>
        </w:tc>
      </w:tr>
      <w:tr w:rsidR="00CD245A" w:rsidRPr="00C71DF5" w:rsidTr="00F32544">
        <w:trPr>
          <w:trHeight w:val="662"/>
        </w:trPr>
        <w:tc>
          <w:tcPr>
            <w:tcW w:w="1865" w:type="dxa"/>
          </w:tcPr>
          <w:p w:rsidR="00CD245A" w:rsidRPr="00C71DF5" w:rsidRDefault="00CD245A" w:rsidP="001665D3">
            <w:r>
              <w:lastRenderedPageBreak/>
              <w:t>Целевые</w:t>
            </w:r>
            <w:r w:rsidRPr="00C71DF5">
              <w:t xml:space="preserve"> прогулк</w:t>
            </w:r>
            <w:r>
              <w:t>и</w:t>
            </w:r>
          </w:p>
        </w:tc>
        <w:tc>
          <w:tcPr>
            <w:tcW w:w="8165" w:type="dxa"/>
            <w:hideMark/>
          </w:tcPr>
          <w:p w:rsidR="00CD245A" w:rsidRPr="00C71DF5" w:rsidRDefault="00084B9D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«Опасный лёд». Д</w:t>
            </w:r>
            <w:r w:rsidRPr="00C71DF5">
              <w:t>ать знания о том, чем опасен лёд, в связи с потеплением</w:t>
            </w:r>
            <w:r>
              <w:t xml:space="preserve">. </w:t>
            </w:r>
            <w:r w:rsidRPr="00C71DF5">
              <w:t xml:space="preserve"> </w:t>
            </w:r>
          </w:p>
        </w:tc>
      </w:tr>
      <w:tr w:rsidR="00CD245A" w:rsidRPr="00C71DF5" w:rsidTr="00F32544">
        <w:trPr>
          <w:trHeight w:val="492"/>
        </w:trPr>
        <w:tc>
          <w:tcPr>
            <w:tcW w:w="1865" w:type="dxa"/>
          </w:tcPr>
          <w:p w:rsidR="00CD245A" w:rsidRDefault="00CD245A" w:rsidP="001665D3">
            <w:r>
              <w:t>Экскурсии</w:t>
            </w:r>
          </w:p>
        </w:tc>
        <w:tc>
          <w:tcPr>
            <w:tcW w:w="8165" w:type="dxa"/>
            <w:hideMark/>
          </w:tcPr>
          <w:p w:rsidR="00CD245A" w:rsidRPr="00C71DF5" w:rsidRDefault="00024BEF" w:rsidP="006F2F8C">
            <w:r>
              <w:t>В пожарную часть.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Бесед</w:t>
            </w:r>
            <w:r>
              <w:t>ы</w:t>
            </w:r>
          </w:p>
        </w:tc>
        <w:tc>
          <w:tcPr>
            <w:tcW w:w="8165" w:type="dxa"/>
            <w:hideMark/>
          </w:tcPr>
          <w:p w:rsidR="00B416F0" w:rsidRDefault="00B416F0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- «Витамины и полезные продукты»</w:t>
            </w:r>
          </w:p>
          <w:p w:rsidR="00B416F0" w:rsidRDefault="00B416F0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- « Осторожно: сосульки!»</w:t>
            </w:r>
          </w:p>
          <w:p w:rsidR="00B416F0" w:rsidRDefault="00B416F0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- «Осторожно: гололед!»</w:t>
            </w:r>
          </w:p>
          <w:p w:rsidR="00CD245A" w:rsidRPr="00C71DF5" w:rsidRDefault="00B416F0" w:rsidP="00BB0463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084B9D">
              <w:t xml:space="preserve">«Как избежать неприятности: истории </w:t>
            </w:r>
            <w:proofErr w:type="spellStart"/>
            <w:r w:rsidR="00084B9D">
              <w:rPr>
                <w:bCs/>
                <w:iCs/>
              </w:rPr>
              <w:t>Стобеда</w:t>
            </w:r>
            <w:proofErr w:type="spellEnd"/>
            <w:r w:rsidR="00084B9D">
              <w:rPr>
                <w:bCs/>
                <w:iCs/>
              </w:rPr>
              <w:t>». З</w:t>
            </w:r>
            <w:r w:rsidR="00084B9D" w:rsidRPr="00C71DF5">
              <w:t>акрепить представления об опасных</w:t>
            </w:r>
            <w:r w:rsidR="00084B9D" w:rsidRPr="00C71DF5">
              <w:rPr>
                <w:bCs/>
              </w:rPr>
              <w:t> </w:t>
            </w:r>
            <w:r w:rsidR="00084B9D">
              <w:t>ситуациях</w:t>
            </w:r>
            <w:r w:rsidR="00084B9D" w:rsidRPr="00C71DF5">
              <w:t>, о правильных д</w:t>
            </w:r>
            <w:r w:rsidR="00084B9D">
              <w:t xml:space="preserve">ействиях в конкретных ситуациях, развивать внимание, </w:t>
            </w:r>
            <w:r w:rsidR="00084B9D" w:rsidRPr="00C71DF5">
              <w:t>воспитывать сочувственное отношение к пострадавшему</w:t>
            </w:r>
            <w:r w:rsidR="00084B9D">
              <w:t>.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>
              <w:t>Игровая деятельность</w:t>
            </w:r>
          </w:p>
        </w:tc>
        <w:tc>
          <w:tcPr>
            <w:tcW w:w="8165" w:type="dxa"/>
          </w:tcPr>
          <w:p w:rsidR="00CD245A" w:rsidRDefault="00BB0463" w:rsidP="006F2F8C">
            <w:r>
              <w:t>Подвижная игра «Огонь»</w:t>
            </w:r>
          </w:p>
          <w:p w:rsidR="00024851" w:rsidRPr="00C71DF5" w:rsidRDefault="00024851" w:rsidP="006F2F8C">
            <w:r>
              <w:t>Дидактические игры:  «01-02-03-04», «Что перепутал художник», «Лото», «Лабиринт»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Default="00CD245A" w:rsidP="001665D3">
            <w:r>
              <w:t>Игровые</w:t>
            </w:r>
            <w:r w:rsidRPr="00D175B5">
              <w:t xml:space="preserve"> ситуаци</w:t>
            </w:r>
            <w:r>
              <w:t>и</w:t>
            </w:r>
          </w:p>
        </w:tc>
        <w:tc>
          <w:tcPr>
            <w:tcW w:w="8165" w:type="dxa"/>
          </w:tcPr>
          <w:p w:rsidR="00024851" w:rsidRDefault="00024851" w:rsidP="006F2F8C">
            <w:r>
              <w:t xml:space="preserve">«Как правильно  покинуть горящее помещение», </w:t>
            </w:r>
          </w:p>
          <w:p w:rsidR="00CD245A" w:rsidRPr="00C71DF5" w:rsidRDefault="00084B9D" w:rsidP="006F2F8C">
            <w:r w:rsidRPr="00C71DF5">
              <w:t>«</w:t>
            </w:r>
            <w:r>
              <w:rPr>
                <w:bCs/>
                <w:iCs/>
              </w:rPr>
              <w:t>Игра - дело серьёзное». У</w:t>
            </w:r>
            <w:r w:rsidRPr="00C71DF5">
              <w:t>пражнять детей в выборе безопасных предметов для игр по картинкам,</w:t>
            </w:r>
            <w:r w:rsidRPr="00C71DF5">
              <w:rPr>
                <w:bCs/>
                <w:iCs/>
              </w:rPr>
              <w:t> </w:t>
            </w:r>
            <w:r w:rsidRPr="00C71DF5">
              <w:t>закреплять знания о том, какими предметами можно играть.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Default="00CD245A" w:rsidP="001665D3">
            <w:r w:rsidRPr="00C71DF5">
              <w:t>Продуктивная деятельность</w:t>
            </w:r>
          </w:p>
        </w:tc>
        <w:tc>
          <w:tcPr>
            <w:tcW w:w="8165" w:type="dxa"/>
          </w:tcPr>
          <w:p w:rsidR="00CD245A" w:rsidRDefault="00EB7501" w:rsidP="006F2F8C">
            <w:r>
              <w:t>«Кошкин дом»,</w:t>
            </w:r>
          </w:p>
          <w:p w:rsidR="00EB7501" w:rsidRPr="00C71DF5" w:rsidRDefault="00EB7501" w:rsidP="006F2F8C">
            <w:r>
              <w:t>«Опасные предметы»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Рассматривание</w:t>
            </w:r>
          </w:p>
        </w:tc>
        <w:tc>
          <w:tcPr>
            <w:tcW w:w="8165" w:type="dxa"/>
          </w:tcPr>
          <w:p w:rsidR="00CD245A" w:rsidRDefault="00B416F0" w:rsidP="006F2F8C">
            <w:r>
              <w:t>Альбом «Виды спорта»</w:t>
            </w:r>
            <w:r w:rsidR="00EB7501">
              <w:t xml:space="preserve">, </w:t>
            </w:r>
          </w:p>
          <w:p w:rsidR="00EB7501" w:rsidRPr="00C71DF5" w:rsidRDefault="00EB7501" w:rsidP="006F2F8C">
            <w:r>
              <w:t>Иллюстрации В.Васнецова «Кошкин дом»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Чтение</w:t>
            </w:r>
            <w:r>
              <w:t xml:space="preserve"> литературы</w:t>
            </w:r>
          </w:p>
        </w:tc>
        <w:tc>
          <w:tcPr>
            <w:tcW w:w="8165" w:type="dxa"/>
          </w:tcPr>
          <w:p w:rsidR="003979F4" w:rsidRDefault="003979F4" w:rsidP="002C5A4C">
            <w:r>
              <w:t>С.Михалков «Три поросенка»</w:t>
            </w:r>
          </w:p>
          <w:p w:rsidR="00EB7501" w:rsidRDefault="00EB7501" w:rsidP="002C5A4C">
            <w:r>
              <w:t>С. Маршак «Рассказ о неизвестном герое»,</w:t>
            </w:r>
          </w:p>
          <w:p w:rsidR="00CD245A" w:rsidRPr="00C71DF5" w:rsidRDefault="002C5A4C" w:rsidP="006F2F8C">
            <w:r w:rsidRPr="00C71DF5">
              <w:t>Книга вос</w:t>
            </w:r>
            <w:r>
              <w:t>питанных детей (отрывки).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Работа с родителями</w:t>
            </w:r>
          </w:p>
        </w:tc>
        <w:tc>
          <w:tcPr>
            <w:tcW w:w="8165" w:type="dxa"/>
          </w:tcPr>
          <w:p w:rsidR="00CD245A" w:rsidRPr="00C71DF5" w:rsidRDefault="00EB7501" w:rsidP="006F2F8C">
            <w:r>
              <w:t xml:space="preserve">Анкетирование родителей по ОБЖ </w:t>
            </w:r>
            <w:proofErr w:type="gramStart"/>
            <w:r>
              <w:t xml:space="preserve">( </w:t>
            </w:r>
            <w:proofErr w:type="gramEnd"/>
            <w:r>
              <w:t>пример родителей)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Другие формы работы</w:t>
            </w:r>
          </w:p>
        </w:tc>
        <w:tc>
          <w:tcPr>
            <w:tcW w:w="8165" w:type="dxa"/>
          </w:tcPr>
          <w:p w:rsidR="00CD245A" w:rsidRPr="00C71DF5" w:rsidRDefault="00BB0463" w:rsidP="006F2F8C">
            <w:r>
              <w:t>«День здоровья»</w:t>
            </w:r>
          </w:p>
        </w:tc>
      </w:tr>
    </w:tbl>
    <w:p w:rsidR="00C71DF5" w:rsidRPr="00C71DF5" w:rsidRDefault="00C71DF5" w:rsidP="00C71DF5">
      <w:pPr>
        <w:jc w:val="center"/>
      </w:pPr>
    </w:p>
    <w:p w:rsidR="00C71DF5" w:rsidRPr="00BF4763" w:rsidRDefault="00C71DF5" w:rsidP="00C71DF5">
      <w:pPr>
        <w:jc w:val="center"/>
        <w:rPr>
          <w:b/>
        </w:rPr>
      </w:pPr>
      <w:r w:rsidRPr="00BF4763">
        <w:rPr>
          <w:b/>
        </w:rPr>
        <w:t>Апрель</w:t>
      </w:r>
    </w:p>
    <w:tbl>
      <w:tblPr>
        <w:tblW w:w="1003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65"/>
        <w:gridCol w:w="8165"/>
      </w:tblGrid>
      <w:tr w:rsidR="00CD245A" w:rsidRPr="00C71DF5" w:rsidTr="00F32544">
        <w:tc>
          <w:tcPr>
            <w:tcW w:w="1865" w:type="dxa"/>
          </w:tcPr>
          <w:p w:rsidR="00CD245A" w:rsidRDefault="00CD245A" w:rsidP="001665D3">
            <w:r>
              <w:t>НОД</w:t>
            </w:r>
          </w:p>
        </w:tc>
        <w:tc>
          <w:tcPr>
            <w:tcW w:w="8165" w:type="dxa"/>
            <w:hideMark/>
          </w:tcPr>
          <w:p w:rsidR="002C2164" w:rsidRDefault="002C2164" w:rsidP="002C2164">
            <w:pPr>
              <w:jc w:val="both"/>
            </w:pPr>
            <w:r>
              <w:t>- З</w:t>
            </w:r>
            <w:r w:rsidR="00B1228E">
              <w:t>накомство с профессией «Полиция</w:t>
            </w:r>
            <w:r>
              <w:t>». Д</w:t>
            </w:r>
            <w:r w:rsidRPr="00C71DF5">
              <w:t>а</w:t>
            </w:r>
            <w:r w:rsidR="00B1228E">
              <w:t xml:space="preserve">ть сведения о работе полицейского, что </w:t>
            </w:r>
            <w:r w:rsidR="00B01E49">
              <w:t xml:space="preserve">в случае опасности </w:t>
            </w:r>
            <w:r w:rsidR="00B1228E">
              <w:t>нужно звонить</w:t>
            </w:r>
            <w:r w:rsidR="00B01E49">
              <w:t xml:space="preserve"> по телефону 02.</w:t>
            </w:r>
          </w:p>
          <w:p w:rsidR="00CD245A" w:rsidRPr="00C71DF5" w:rsidRDefault="002C2164" w:rsidP="002C2164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CD245A" w:rsidRPr="00C71DF5">
              <w:t>«Контакты с животными могут быть опасными» - познакомить детей, чем опасны контакты с больными животными. Объяснить им, как определить больных животных по внешнему виду. Дополнить знания детей о том, как животные лечатся сами</w:t>
            </w:r>
          </w:p>
        </w:tc>
      </w:tr>
      <w:tr w:rsidR="00CD245A" w:rsidRPr="00C71DF5" w:rsidTr="00BB0463">
        <w:trPr>
          <w:trHeight w:val="830"/>
        </w:trPr>
        <w:tc>
          <w:tcPr>
            <w:tcW w:w="1865" w:type="dxa"/>
          </w:tcPr>
          <w:p w:rsidR="00CD245A" w:rsidRPr="00C71DF5" w:rsidRDefault="00CD245A" w:rsidP="001665D3">
            <w:r>
              <w:t>Целевые</w:t>
            </w:r>
            <w:r w:rsidRPr="00C71DF5">
              <w:t xml:space="preserve"> прогулк</w:t>
            </w:r>
            <w:r>
              <w:t>и</w:t>
            </w:r>
          </w:p>
        </w:tc>
        <w:tc>
          <w:tcPr>
            <w:tcW w:w="8165" w:type="dxa"/>
            <w:hideMark/>
          </w:tcPr>
          <w:p w:rsidR="00CD245A" w:rsidRPr="00C71DF5" w:rsidRDefault="00CD245A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 w:rsidRPr="00C71DF5">
              <w:t xml:space="preserve"> «</w:t>
            </w:r>
            <w:r w:rsidR="002C2164">
              <w:rPr>
                <w:bCs/>
                <w:iCs/>
              </w:rPr>
              <w:t>На прогулке». З</w:t>
            </w:r>
            <w:r w:rsidRPr="00C71DF5">
              <w:t>акреплять знания о правильном поведении и общении с животными, соотно</w:t>
            </w:r>
            <w:r w:rsidR="00BB0463">
              <w:t xml:space="preserve">сить </w:t>
            </w:r>
            <w:proofErr w:type="gramStart"/>
            <w:r w:rsidR="00BB0463">
              <w:t>изображенное</w:t>
            </w:r>
            <w:proofErr w:type="gramEnd"/>
            <w:r w:rsidR="00BB0463">
              <w:t xml:space="preserve"> на картинках </w:t>
            </w:r>
            <w:r w:rsidRPr="00C71DF5">
              <w:t>с правильными и неправильными действиями при встрече с животными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Default="00CD245A" w:rsidP="001665D3">
            <w:r>
              <w:t>Экскурсии</w:t>
            </w:r>
          </w:p>
        </w:tc>
        <w:tc>
          <w:tcPr>
            <w:tcW w:w="8165" w:type="dxa"/>
            <w:hideMark/>
          </w:tcPr>
          <w:p w:rsidR="00CD245A" w:rsidRPr="00C71DF5" w:rsidRDefault="00F5618E" w:rsidP="006F2F8C">
            <w:r>
              <w:t>Уголок леса на территории детского сада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Бесед</w:t>
            </w:r>
            <w:r>
              <w:t>ы</w:t>
            </w:r>
          </w:p>
        </w:tc>
        <w:tc>
          <w:tcPr>
            <w:tcW w:w="8165" w:type="dxa"/>
            <w:hideMark/>
          </w:tcPr>
          <w:p w:rsidR="009F7C64" w:rsidRDefault="00F731C0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-  </w:t>
            </w:r>
            <w:r w:rsidR="009F7C64">
              <w:t>«Осторожно – клещи!» Предупредить детей, чем опасны клещи, познакомить с правилами поведения в весенний период.</w:t>
            </w:r>
          </w:p>
          <w:p w:rsidR="00CD245A" w:rsidRPr="00C71DF5" w:rsidRDefault="009F7C64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084B9D">
              <w:t xml:space="preserve">«Как избежать неприятности: истории </w:t>
            </w:r>
            <w:proofErr w:type="spellStart"/>
            <w:r w:rsidR="00084B9D">
              <w:rPr>
                <w:bCs/>
                <w:iCs/>
              </w:rPr>
              <w:t>Стобеда</w:t>
            </w:r>
            <w:proofErr w:type="spellEnd"/>
            <w:r w:rsidR="00084B9D">
              <w:rPr>
                <w:bCs/>
                <w:iCs/>
              </w:rPr>
              <w:t>». З</w:t>
            </w:r>
            <w:r w:rsidR="00084B9D" w:rsidRPr="00C71DF5">
              <w:t>акрепить представления об опасных</w:t>
            </w:r>
            <w:r w:rsidR="00084B9D" w:rsidRPr="00C71DF5">
              <w:rPr>
                <w:bCs/>
              </w:rPr>
              <w:t> </w:t>
            </w:r>
            <w:r w:rsidR="00084B9D">
              <w:t>ситуациях</w:t>
            </w:r>
            <w:r w:rsidR="00084B9D" w:rsidRPr="00C71DF5">
              <w:t>, о правильных д</w:t>
            </w:r>
            <w:r w:rsidR="00084B9D">
              <w:t xml:space="preserve">ействиях в конкретных ситуациях, развивать внимание, </w:t>
            </w:r>
            <w:r w:rsidR="00084B9D" w:rsidRPr="00C71DF5">
              <w:t>воспитывать сочувственное отношение к пострадавшему</w:t>
            </w:r>
            <w:r w:rsidR="00084B9D">
              <w:t>.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>
              <w:t>Игровая деятельность</w:t>
            </w:r>
          </w:p>
        </w:tc>
        <w:tc>
          <w:tcPr>
            <w:tcW w:w="8165" w:type="dxa"/>
            <w:hideMark/>
          </w:tcPr>
          <w:p w:rsidR="003979F4" w:rsidRPr="00C71DF5" w:rsidRDefault="003979F4" w:rsidP="006F2F8C">
            <w:r>
              <w:t xml:space="preserve">Словесные игры: </w:t>
            </w:r>
            <w:r w:rsidR="00BB0463">
              <w:t>«Опиши мое настроение», «История: что я чувствую»</w:t>
            </w:r>
            <w:r>
              <w:t>, «Доскажи словечко»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Default="00CD245A" w:rsidP="001665D3">
            <w:r>
              <w:t>Игровые</w:t>
            </w:r>
            <w:r w:rsidRPr="00D175B5">
              <w:t xml:space="preserve"> ситуаци</w:t>
            </w:r>
            <w:r>
              <w:t>и</w:t>
            </w:r>
          </w:p>
        </w:tc>
        <w:tc>
          <w:tcPr>
            <w:tcW w:w="8165" w:type="dxa"/>
          </w:tcPr>
          <w:p w:rsidR="00CD245A" w:rsidRDefault="009F7C64" w:rsidP="006F2F8C">
            <w:r>
              <w:t>«Куда бежать, если за тобой гонятся?</w:t>
            </w:r>
            <w:r w:rsidR="00B416F0">
              <w:t xml:space="preserve">», </w:t>
            </w:r>
          </w:p>
          <w:p w:rsidR="00B416F0" w:rsidRPr="00C71DF5" w:rsidRDefault="00B416F0" w:rsidP="006F2F8C">
            <w:r>
              <w:t>«Я пошел гулять…»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Default="00CD245A" w:rsidP="001665D3">
            <w:r w:rsidRPr="00C71DF5">
              <w:t>Продуктивная деятельность</w:t>
            </w:r>
          </w:p>
        </w:tc>
        <w:tc>
          <w:tcPr>
            <w:tcW w:w="8165" w:type="dxa"/>
          </w:tcPr>
          <w:p w:rsidR="00CD245A" w:rsidRPr="00C71DF5" w:rsidRDefault="00BB0463" w:rsidP="006F2F8C">
            <w:r>
              <w:t>«Мои чувства и эмоции»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Рассматривание</w:t>
            </w:r>
          </w:p>
        </w:tc>
        <w:tc>
          <w:tcPr>
            <w:tcW w:w="8165" w:type="dxa"/>
          </w:tcPr>
          <w:p w:rsidR="00CD245A" w:rsidRPr="00C71DF5" w:rsidRDefault="00BB0463" w:rsidP="006F2F8C">
            <w:r>
              <w:t>Альбом «Профессии»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lastRenderedPageBreak/>
              <w:t>Чтение</w:t>
            </w:r>
            <w:r>
              <w:t xml:space="preserve"> литературы</w:t>
            </w:r>
          </w:p>
        </w:tc>
        <w:tc>
          <w:tcPr>
            <w:tcW w:w="8165" w:type="dxa"/>
          </w:tcPr>
          <w:p w:rsidR="003979F4" w:rsidRDefault="003979F4" w:rsidP="002C5A4C">
            <w:r>
              <w:t>Русская народная сказка «Гуси-лебеди»</w:t>
            </w:r>
          </w:p>
          <w:p w:rsidR="002C5A4C" w:rsidRDefault="002C5A4C" w:rsidP="002C5A4C">
            <w:r w:rsidRPr="00C71DF5">
              <w:t>Книга вос</w:t>
            </w:r>
            <w:r>
              <w:t>питанных детей (отрывки).</w:t>
            </w:r>
          </w:p>
          <w:p w:rsidR="00CD245A" w:rsidRPr="00C71DF5" w:rsidRDefault="00EB7501" w:rsidP="006F2F8C">
            <w:r>
              <w:t>С.Маршак «Кошкин дом»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Работа с родителями</w:t>
            </w:r>
          </w:p>
        </w:tc>
        <w:tc>
          <w:tcPr>
            <w:tcW w:w="8165" w:type="dxa"/>
          </w:tcPr>
          <w:p w:rsidR="00CD245A" w:rsidRPr="00C71DF5" w:rsidRDefault="00024BEF" w:rsidP="00024BEF">
            <w:r w:rsidRPr="00C71DF5">
              <w:t>К</w:t>
            </w:r>
            <w:r>
              <w:t>онсультация «</w:t>
            </w:r>
            <w:r w:rsidRPr="00C71DF5">
              <w:t xml:space="preserve">Дикие </w:t>
            </w:r>
            <w:r>
              <w:t xml:space="preserve">и </w:t>
            </w:r>
            <w:r w:rsidRPr="00C71DF5">
              <w:t>домашние животные»</w:t>
            </w:r>
            <w:r>
              <w:t>, т</w:t>
            </w:r>
            <w:r w:rsidRPr="00C71DF5">
              <w:t>естовые задания для родителей</w:t>
            </w:r>
            <w:r>
              <w:t xml:space="preserve"> по теме</w:t>
            </w:r>
          </w:p>
        </w:tc>
      </w:tr>
      <w:tr w:rsidR="00CD245A" w:rsidRPr="00C71DF5" w:rsidTr="00F32544">
        <w:tc>
          <w:tcPr>
            <w:tcW w:w="1865" w:type="dxa"/>
          </w:tcPr>
          <w:p w:rsidR="00CD245A" w:rsidRPr="00C71DF5" w:rsidRDefault="00CD245A" w:rsidP="001665D3">
            <w:r w:rsidRPr="00C71DF5">
              <w:t>Другие формы работы</w:t>
            </w:r>
          </w:p>
        </w:tc>
        <w:tc>
          <w:tcPr>
            <w:tcW w:w="8165" w:type="dxa"/>
          </w:tcPr>
          <w:p w:rsidR="00024851" w:rsidRDefault="00024851" w:rsidP="006F2F8C">
            <w:r>
              <w:t>Театр «Кошкин дом»</w:t>
            </w:r>
          </w:p>
          <w:p w:rsidR="00CD245A" w:rsidRPr="00C71DF5" w:rsidRDefault="00CD245A" w:rsidP="006F2F8C"/>
        </w:tc>
      </w:tr>
    </w:tbl>
    <w:p w:rsidR="00C71DF5" w:rsidRPr="00C71DF5" w:rsidRDefault="00C71DF5" w:rsidP="00C71DF5"/>
    <w:p w:rsidR="00C71DF5" w:rsidRPr="00BF4763" w:rsidRDefault="00C71DF5" w:rsidP="00C71DF5">
      <w:pPr>
        <w:jc w:val="center"/>
        <w:rPr>
          <w:b/>
        </w:rPr>
      </w:pPr>
      <w:r w:rsidRPr="00BF4763">
        <w:rPr>
          <w:b/>
        </w:rPr>
        <w:t>Май</w:t>
      </w:r>
    </w:p>
    <w:tbl>
      <w:tblPr>
        <w:tblStyle w:val="11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CD245A" w:rsidRPr="00C71DF5" w:rsidTr="00F32544">
        <w:tc>
          <w:tcPr>
            <w:tcW w:w="1843" w:type="dxa"/>
          </w:tcPr>
          <w:p w:rsidR="00CD245A" w:rsidRPr="00F731C0" w:rsidRDefault="00CD245A" w:rsidP="001665D3">
            <w:pPr>
              <w:rPr>
                <w:sz w:val="24"/>
                <w:szCs w:val="24"/>
              </w:rPr>
            </w:pPr>
            <w:r w:rsidRPr="00F731C0">
              <w:rPr>
                <w:sz w:val="24"/>
                <w:szCs w:val="24"/>
              </w:rPr>
              <w:t>НОД</w:t>
            </w:r>
          </w:p>
        </w:tc>
        <w:tc>
          <w:tcPr>
            <w:tcW w:w="8222" w:type="dxa"/>
            <w:hideMark/>
          </w:tcPr>
          <w:p w:rsidR="00F731C0" w:rsidRPr="00F731C0" w:rsidRDefault="00F731C0" w:rsidP="00F731C0">
            <w:pPr>
              <w:rPr>
                <w:sz w:val="24"/>
                <w:szCs w:val="24"/>
              </w:rPr>
            </w:pPr>
            <w:r w:rsidRPr="00F731C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Познавательное занятие</w:t>
            </w:r>
            <w:r w:rsidRPr="00F731C0">
              <w:rPr>
                <w:sz w:val="24"/>
                <w:szCs w:val="24"/>
              </w:rPr>
              <w:t xml:space="preserve"> «Службы «0</w:t>
            </w:r>
            <w:r>
              <w:rPr>
                <w:sz w:val="24"/>
                <w:szCs w:val="24"/>
              </w:rPr>
              <w:t xml:space="preserve">1», «02», «03» всегда на страже. Пр. сод: совершенствовать представления </w:t>
            </w:r>
            <w:r w:rsidRPr="00F731C0">
              <w:rPr>
                <w:sz w:val="24"/>
                <w:szCs w:val="24"/>
              </w:rPr>
              <w:t xml:space="preserve"> о службах спасения, учить рассказывать по предложенным картинкам, по впечатлениям из личного опыта; воспитывать нравственные качества, вызвать желание помогать людям в беде, вызвать чувства сострадания и ответственности.</w:t>
            </w:r>
          </w:p>
          <w:p w:rsidR="00CD245A" w:rsidRPr="00F731C0" w:rsidRDefault="00F731C0" w:rsidP="00F731C0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1C0">
              <w:rPr>
                <w:sz w:val="24"/>
                <w:szCs w:val="24"/>
              </w:rPr>
              <w:t xml:space="preserve">-  </w:t>
            </w:r>
            <w:r w:rsidR="00CD245A" w:rsidRPr="00F731C0">
              <w:rPr>
                <w:sz w:val="24"/>
                <w:szCs w:val="24"/>
              </w:rPr>
              <w:t>«О пользе и вреде воды»</w:t>
            </w:r>
            <w:r w:rsidR="00024BEF" w:rsidRPr="00F731C0">
              <w:rPr>
                <w:sz w:val="24"/>
                <w:szCs w:val="24"/>
              </w:rPr>
              <w:t>. У</w:t>
            </w:r>
            <w:r w:rsidR="00CD245A" w:rsidRPr="00F731C0">
              <w:rPr>
                <w:sz w:val="24"/>
                <w:szCs w:val="24"/>
              </w:rPr>
              <w:t>глубить представление о пользе и вреде воды. Познакомить их с опасными ситуациями, возникающими около воды и на ней. Убедить в необходимости выполнять правила поведения на воде</w:t>
            </w:r>
            <w:r w:rsidR="00024BEF" w:rsidRPr="00F731C0">
              <w:rPr>
                <w:sz w:val="24"/>
                <w:szCs w:val="24"/>
              </w:rPr>
              <w:t>.</w:t>
            </w:r>
          </w:p>
        </w:tc>
      </w:tr>
      <w:tr w:rsidR="00CD245A" w:rsidRPr="00C71DF5" w:rsidTr="00F32544">
        <w:trPr>
          <w:trHeight w:val="400"/>
        </w:trPr>
        <w:tc>
          <w:tcPr>
            <w:tcW w:w="1843" w:type="dxa"/>
          </w:tcPr>
          <w:p w:rsidR="00CD245A" w:rsidRPr="00C71DF5" w:rsidRDefault="00CD245A" w:rsidP="001665D3">
            <w:r>
              <w:t>Целевые</w:t>
            </w:r>
            <w:r w:rsidRPr="00C71DF5">
              <w:t xml:space="preserve"> прогулк</w:t>
            </w:r>
            <w:r>
              <w:t>и</w:t>
            </w:r>
          </w:p>
        </w:tc>
        <w:tc>
          <w:tcPr>
            <w:tcW w:w="8222" w:type="dxa"/>
            <w:hideMark/>
          </w:tcPr>
          <w:p w:rsidR="006F0715" w:rsidRDefault="006F0715" w:rsidP="006F0715">
            <w:r>
              <w:t xml:space="preserve">- вокруг детского сада. Понаблюдать, </w:t>
            </w:r>
            <w:r w:rsidRPr="00C71DF5">
              <w:t>какие сигналы опасности есть у растений (цвет, шипы, колючки), убедить в необходимости соблюдения мер предосторожности</w:t>
            </w:r>
            <w:r w:rsidR="006168B7">
              <w:t>.</w:t>
            </w:r>
          </w:p>
          <w:p w:rsidR="006F0715" w:rsidRDefault="006F0715" w:rsidP="006F0715">
            <w:r>
              <w:t xml:space="preserve">- по близлежащим улицам. </w:t>
            </w:r>
            <w:proofErr w:type="gramStart"/>
            <w:r>
              <w:t>Соблюдать правила безопасности при общении с животными на</w:t>
            </w:r>
            <w:r w:rsidR="006168B7">
              <w:t xml:space="preserve"> улице (собаки, кошки, грызуны), знакомить с культурно-гигиеническими правилами: не собирать мусор, не трогать брошенные пакеты и др.)</w:t>
            </w:r>
            <w:proofErr w:type="gramEnd"/>
          </w:p>
          <w:p w:rsidR="00CD245A" w:rsidRPr="00C71DF5" w:rsidRDefault="00995A6D" w:rsidP="006F2F8C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245A" w:rsidRPr="00C71DF5">
              <w:rPr>
                <w:sz w:val="24"/>
                <w:szCs w:val="24"/>
              </w:rPr>
              <w:t>«</w:t>
            </w:r>
            <w:r w:rsidR="00024BEF">
              <w:rPr>
                <w:bCs/>
                <w:iCs/>
                <w:sz w:val="24"/>
                <w:szCs w:val="24"/>
              </w:rPr>
              <w:t>Предметы вокруг нас, что мы знаем о них</w:t>
            </w:r>
            <w:r>
              <w:rPr>
                <w:bCs/>
                <w:iCs/>
                <w:sz w:val="24"/>
                <w:szCs w:val="24"/>
              </w:rPr>
              <w:t>». Р</w:t>
            </w:r>
            <w:r w:rsidR="00CD245A" w:rsidRPr="00C71DF5">
              <w:rPr>
                <w:sz w:val="24"/>
                <w:szCs w:val="24"/>
              </w:rPr>
              <w:t>асширять представления детей о правилах безопасного поведения в б</w:t>
            </w:r>
            <w:r w:rsidR="00024BEF">
              <w:rPr>
                <w:sz w:val="24"/>
                <w:szCs w:val="24"/>
              </w:rPr>
              <w:t>ыту, развивать внимание, память,</w:t>
            </w:r>
            <w:r w:rsidR="00CD245A" w:rsidRPr="00C71DF5">
              <w:rPr>
                <w:sz w:val="24"/>
                <w:szCs w:val="24"/>
              </w:rPr>
              <w:t xml:space="preserve"> воспитывать чувство сотрудничества</w:t>
            </w:r>
            <w:r w:rsidR="006168B7">
              <w:rPr>
                <w:sz w:val="24"/>
                <w:szCs w:val="24"/>
              </w:rPr>
              <w:t>.</w:t>
            </w:r>
          </w:p>
        </w:tc>
      </w:tr>
      <w:tr w:rsidR="00CD245A" w:rsidRPr="00C71DF5" w:rsidTr="00F32544">
        <w:tc>
          <w:tcPr>
            <w:tcW w:w="1843" w:type="dxa"/>
          </w:tcPr>
          <w:p w:rsidR="00CD245A" w:rsidRDefault="00CD245A" w:rsidP="001665D3">
            <w:r>
              <w:t>Экскурсии</w:t>
            </w:r>
          </w:p>
        </w:tc>
        <w:tc>
          <w:tcPr>
            <w:tcW w:w="8222" w:type="dxa"/>
            <w:hideMark/>
          </w:tcPr>
          <w:p w:rsidR="00CD245A" w:rsidRPr="00C71DF5" w:rsidRDefault="00F5618E" w:rsidP="006F2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водоему</w:t>
            </w:r>
          </w:p>
        </w:tc>
      </w:tr>
      <w:tr w:rsidR="00CD245A" w:rsidRPr="00C71DF5" w:rsidTr="00F32544">
        <w:tc>
          <w:tcPr>
            <w:tcW w:w="1843" w:type="dxa"/>
          </w:tcPr>
          <w:p w:rsidR="00CD245A" w:rsidRPr="00C71DF5" w:rsidRDefault="00CD245A" w:rsidP="001665D3">
            <w:r w:rsidRPr="00C71DF5">
              <w:t>Бесед</w:t>
            </w:r>
            <w:r>
              <w:t>ы</w:t>
            </w:r>
          </w:p>
        </w:tc>
        <w:tc>
          <w:tcPr>
            <w:tcW w:w="8222" w:type="dxa"/>
            <w:hideMark/>
          </w:tcPr>
          <w:p w:rsidR="00B416F0" w:rsidRDefault="00B416F0" w:rsidP="00B416F0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</w:pPr>
            <w:r>
              <w:t>- «Маленький да удаленький». О</w:t>
            </w:r>
            <w:r w:rsidRPr="00C71DF5">
              <w:t>братить внимание</w:t>
            </w:r>
            <w:r>
              <w:t>,</w:t>
            </w:r>
            <w:r w:rsidRPr="00C71DF5">
              <w:t xml:space="preserve"> как </w:t>
            </w:r>
            <w:r>
              <w:t>много вокруг жучков и паучков, у</w:t>
            </w:r>
            <w:r w:rsidRPr="00C71DF5">
              <w:t>бедить их в необходимости соблюдать осторожность в общении с ними. Научить детей оказывать себе помощь при укусе пчелы или осы</w:t>
            </w:r>
            <w:r>
              <w:t>.</w:t>
            </w:r>
          </w:p>
          <w:p w:rsidR="00084B9D" w:rsidRPr="00C71DF5" w:rsidRDefault="00084B9D" w:rsidP="00084B9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- «Как избежать неприятности: истории </w:t>
            </w:r>
            <w:proofErr w:type="spellStart"/>
            <w:r>
              <w:rPr>
                <w:bCs/>
                <w:iCs/>
                <w:sz w:val="24"/>
                <w:szCs w:val="24"/>
              </w:rPr>
              <w:t>Стобед</w:t>
            </w:r>
            <w:r>
              <w:rPr>
                <w:bCs/>
                <w:iCs/>
              </w:rPr>
              <w:t>а</w:t>
            </w:r>
            <w:proofErr w:type="spellEnd"/>
            <w:r>
              <w:rPr>
                <w:bCs/>
                <w:iCs/>
                <w:sz w:val="24"/>
                <w:szCs w:val="24"/>
              </w:rPr>
              <w:t>». З</w:t>
            </w:r>
            <w:r w:rsidRPr="00C71DF5">
              <w:rPr>
                <w:sz w:val="24"/>
                <w:szCs w:val="24"/>
              </w:rPr>
              <w:t>акрепить представления об опасных</w:t>
            </w:r>
            <w:r w:rsidRPr="00C71DF5">
              <w:rPr>
                <w:bCs/>
                <w:sz w:val="24"/>
                <w:szCs w:val="24"/>
              </w:rPr>
              <w:t> </w:t>
            </w:r>
            <w:r>
              <w:t>ситуациях</w:t>
            </w:r>
            <w:r w:rsidRPr="00C71DF5">
              <w:rPr>
                <w:sz w:val="24"/>
                <w:szCs w:val="24"/>
              </w:rPr>
              <w:t>, о правильных д</w:t>
            </w:r>
            <w:r>
              <w:t xml:space="preserve">ействиях в конкретных ситуациях, развивать внимание, </w:t>
            </w:r>
            <w:r w:rsidRPr="00C71DF5">
              <w:rPr>
                <w:sz w:val="24"/>
                <w:szCs w:val="24"/>
              </w:rPr>
              <w:t>воспитывать сочувственное отношение к пострадавшему</w:t>
            </w:r>
            <w:r>
              <w:rPr>
                <w:sz w:val="24"/>
                <w:szCs w:val="24"/>
              </w:rPr>
              <w:t>.</w:t>
            </w:r>
          </w:p>
          <w:p w:rsidR="00CD245A" w:rsidRPr="00C71DF5" w:rsidRDefault="00B416F0" w:rsidP="006F2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«На воде, на солнце…» </w:t>
            </w:r>
            <w:r w:rsidR="00CD245A" w:rsidRPr="00C71DF5">
              <w:rPr>
                <w:sz w:val="24"/>
                <w:szCs w:val="24"/>
              </w:rPr>
              <w:t>Обучение дете</w:t>
            </w:r>
            <w:r w:rsidR="00084B9D">
              <w:rPr>
                <w:sz w:val="24"/>
                <w:szCs w:val="24"/>
              </w:rPr>
              <w:t>й правилам поведения на воде</w:t>
            </w:r>
            <w:r>
              <w:rPr>
                <w:sz w:val="24"/>
                <w:szCs w:val="24"/>
              </w:rPr>
              <w:t>, солнце</w:t>
            </w:r>
            <w:r w:rsidR="00084B9D">
              <w:rPr>
                <w:sz w:val="24"/>
                <w:szCs w:val="24"/>
              </w:rPr>
              <w:t>. П</w:t>
            </w:r>
            <w:r w:rsidR="00CD245A" w:rsidRPr="00C71DF5">
              <w:rPr>
                <w:sz w:val="24"/>
                <w:szCs w:val="24"/>
              </w:rPr>
              <w:t>ознакомить с  правилами поведения на воде и через игровые ситуации отработать их применение</w:t>
            </w:r>
          </w:p>
        </w:tc>
      </w:tr>
      <w:tr w:rsidR="00CD245A" w:rsidRPr="00C71DF5" w:rsidTr="00F32544">
        <w:trPr>
          <w:trHeight w:val="524"/>
        </w:trPr>
        <w:tc>
          <w:tcPr>
            <w:tcW w:w="1843" w:type="dxa"/>
          </w:tcPr>
          <w:p w:rsidR="00CD245A" w:rsidRPr="00C71DF5" w:rsidRDefault="00CD245A" w:rsidP="001665D3">
            <w:r>
              <w:t>Игровая деятельность</w:t>
            </w:r>
          </w:p>
        </w:tc>
        <w:tc>
          <w:tcPr>
            <w:tcW w:w="8222" w:type="dxa"/>
          </w:tcPr>
          <w:p w:rsidR="00CD245A" w:rsidRPr="00C71DF5" w:rsidRDefault="00CD245A" w:rsidP="006F2F8C">
            <w:pPr>
              <w:rPr>
                <w:sz w:val="24"/>
                <w:szCs w:val="24"/>
              </w:rPr>
            </w:pPr>
            <w:r w:rsidRPr="00C71DF5">
              <w:rPr>
                <w:sz w:val="24"/>
                <w:szCs w:val="24"/>
              </w:rPr>
              <w:t>«Поездка к мор</w:t>
            </w:r>
            <w:r w:rsidR="00024BEF">
              <w:rPr>
                <w:sz w:val="24"/>
                <w:szCs w:val="24"/>
              </w:rPr>
              <w:t>ю». Закрепить представления</w:t>
            </w:r>
            <w:r w:rsidRPr="00C71DF5">
              <w:rPr>
                <w:sz w:val="24"/>
                <w:szCs w:val="24"/>
              </w:rPr>
              <w:t xml:space="preserve"> о том, как вести себя на воде (в море), учить оказывать элементарную помощь пострадавшим</w:t>
            </w:r>
            <w:r w:rsidR="00024BEF">
              <w:rPr>
                <w:sz w:val="24"/>
                <w:szCs w:val="24"/>
              </w:rPr>
              <w:t>.</w:t>
            </w:r>
          </w:p>
        </w:tc>
      </w:tr>
      <w:tr w:rsidR="00CD245A" w:rsidRPr="00C71DF5" w:rsidTr="00F32544">
        <w:tc>
          <w:tcPr>
            <w:tcW w:w="1843" w:type="dxa"/>
          </w:tcPr>
          <w:p w:rsidR="00CD245A" w:rsidRDefault="00CD245A" w:rsidP="001665D3">
            <w:r>
              <w:t>Игровые</w:t>
            </w:r>
            <w:r w:rsidRPr="00D175B5">
              <w:t xml:space="preserve"> ситуаци</w:t>
            </w:r>
            <w:r>
              <w:t>и</w:t>
            </w:r>
          </w:p>
        </w:tc>
        <w:tc>
          <w:tcPr>
            <w:tcW w:w="8222" w:type="dxa"/>
            <w:hideMark/>
          </w:tcPr>
          <w:p w:rsidR="00BB0463" w:rsidRDefault="00BB0463" w:rsidP="006F2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защититься от насекомых…»,</w:t>
            </w:r>
          </w:p>
          <w:p w:rsidR="00CD245A" w:rsidRDefault="009F7C64" w:rsidP="006F2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«Если приближается гроза», </w:t>
            </w:r>
          </w:p>
          <w:p w:rsidR="00B416F0" w:rsidRDefault="00B416F0" w:rsidP="006F2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«Если случился пожар…», </w:t>
            </w:r>
          </w:p>
          <w:p w:rsidR="00B416F0" w:rsidRPr="00C71DF5" w:rsidRDefault="00B416F0" w:rsidP="006F2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дует сильный ветер…»</w:t>
            </w:r>
          </w:p>
        </w:tc>
      </w:tr>
      <w:tr w:rsidR="00CD245A" w:rsidRPr="00C71DF5" w:rsidTr="00F32544">
        <w:tc>
          <w:tcPr>
            <w:tcW w:w="1843" w:type="dxa"/>
          </w:tcPr>
          <w:p w:rsidR="00CD245A" w:rsidRDefault="00CD245A" w:rsidP="001665D3">
            <w:r w:rsidRPr="00C71DF5">
              <w:t>Продуктивная деятельность</w:t>
            </w:r>
          </w:p>
        </w:tc>
        <w:tc>
          <w:tcPr>
            <w:tcW w:w="8222" w:type="dxa"/>
          </w:tcPr>
          <w:p w:rsidR="00CD245A" w:rsidRPr="00C71DF5" w:rsidRDefault="00B416F0" w:rsidP="006F2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«Нарисуй, чего мы должны бояться: гроза, сильный ветер, опасные насекомые, электроприборы»</w:t>
            </w:r>
          </w:p>
        </w:tc>
      </w:tr>
      <w:tr w:rsidR="00024BEF" w:rsidRPr="00C71DF5" w:rsidTr="00F32544">
        <w:tc>
          <w:tcPr>
            <w:tcW w:w="1843" w:type="dxa"/>
          </w:tcPr>
          <w:p w:rsidR="00024BEF" w:rsidRPr="00C71DF5" w:rsidRDefault="00024BEF" w:rsidP="001665D3">
            <w:r w:rsidRPr="00C71DF5">
              <w:t>Рассматривание</w:t>
            </w:r>
          </w:p>
        </w:tc>
        <w:tc>
          <w:tcPr>
            <w:tcW w:w="8222" w:type="dxa"/>
          </w:tcPr>
          <w:p w:rsidR="00024BEF" w:rsidRPr="00C71DF5" w:rsidRDefault="00024BEF" w:rsidP="001665D3">
            <w:pPr>
              <w:rPr>
                <w:sz w:val="24"/>
                <w:szCs w:val="24"/>
              </w:rPr>
            </w:pPr>
            <w:r w:rsidRPr="00C71DF5">
              <w:rPr>
                <w:sz w:val="24"/>
                <w:szCs w:val="24"/>
              </w:rPr>
              <w:t xml:space="preserve">Иллюстраций « Как избежать неприятностей на воде» </w:t>
            </w:r>
          </w:p>
        </w:tc>
      </w:tr>
      <w:tr w:rsidR="00024BEF" w:rsidRPr="00C71DF5" w:rsidTr="00F32544">
        <w:tc>
          <w:tcPr>
            <w:tcW w:w="1843" w:type="dxa"/>
          </w:tcPr>
          <w:p w:rsidR="00024BEF" w:rsidRPr="00C71DF5" w:rsidRDefault="00024BEF" w:rsidP="001665D3">
            <w:r w:rsidRPr="00C71DF5">
              <w:t>Чтение</w:t>
            </w:r>
            <w:r>
              <w:t xml:space="preserve"> литературы</w:t>
            </w:r>
          </w:p>
        </w:tc>
        <w:tc>
          <w:tcPr>
            <w:tcW w:w="8222" w:type="dxa"/>
          </w:tcPr>
          <w:p w:rsidR="003979F4" w:rsidRDefault="003979F4" w:rsidP="006F2F8C">
            <w:r>
              <w:t>Басни И.Крылова и их поучительность</w:t>
            </w:r>
          </w:p>
          <w:p w:rsidR="00024BEF" w:rsidRPr="00C71DF5" w:rsidRDefault="00EB7501" w:rsidP="006F2F8C">
            <w:r>
              <w:t>Азбука безопасности: ты и вода»</w:t>
            </w:r>
          </w:p>
        </w:tc>
      </w:tr>
      <w:tr w:rsidR="00024BEF" w:rsidRPr="00C71DF5" w:rsidTr="00F32544">
        <w:tc>
          <w:tcPr>
            <w:tcW w:w="1843" w:type="dxa"/>
          </w:tcPr>
          <w:p w:rsidR="00024BEF" w:rsidRPr="00C71DF5" w:rsidRDefault="00024BEF" w:rsidP="001665D3">
            <w:r w:rsidRPr="00C71DF5">
              <w:t>Работа с родителями</w:t>
            </w:r>
          </w:p>
        </w:tc>
        <w:tc>
          <w:tcPr>
            <w:tcW w:w="8222" w:type="dxa"/>
          </w:tcPr>
          <w:p w:rsidR="00024BEF" w:rsidRPr="00C71DF5" w:rsidRDefault="00024BEF" w:rsidP="006F2F8C">
            <w:r w:rsidRPr="00C71DF5">
              <w:rPr>
                <w:sz w:val="24"/>
                <w:szCs w:val="24"/>
              </w:rPr>
              <w:t>Цикл рекомендаций для родителей по закреплению с детьми пройденного материала</w:t>
            </w:r>
          </w:p>
        </w:tc>
      </w:tr>
      <w:tr w:rsidR="00024BEF" w:rsidRPr="00C71DF5" w:rsidTr="00F32544">
        <w:tc>
          <w:tcPr>
            <w:tcW w:w="1843" w:type="dxa"/>
          </w:tcPr>
          <w:p w:rsidR="00024BEF" w:rsidRPr="00C71DF5" w:rsidRDefault="00024BEF" w:rsidP="001665D3">
            <w:r w:rsidRPr="00C71DF5">
              <w:t>Другие формы работы</w:t>
            </w:r>
          </w:p>
        </w:tc>
        <w:tc>
          <w:tcPr>
            <w:tcW w:w="8222" w:type="dxa"/>
          </w:tcPr>
          <w:p w:rsidR="00024BEF" w:rsidRPr="00C71DF5" w:rsidRDefault="00F5618E" w:rsidP="006F2F8C">
            <w:r>
              <w:t>Викторина для детей и родителей «Наша безопасность в наших руках»</w:t>
            </w:r>
          </w:p>
        </w:tc>
      </w:tr>
    </w:tbl>
    <w:p w:rsidR="00FA7CB2" w:rsidRPr="00C71DF5" w:rsidRDefault="00FA7CB2" w:rsidP="00B40C6A">
      <w:pPr>
        <w:shd w:val="clear" w:color="auto" w:fill="FFFFFF"/>
        <w:jc w:val="both"/>
        <w:rPr>
          <w:b/>
        </w:rPr>
      </w:pPr>
    </w:p>
    <w:p w:rsidR="00F31E0F" w:rsidRPr="00F31E0F" w:rsidRDefault="00FA7CB2" w:rsidP="00F31E0F">
      <w:pPr>
        <w:pStyle w:val="ab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31E0F">
        <w:rPr>
          <w:rFonts w:ascii="Times New Roman" w:hAnsi="Times New Roman" w:cs="Times New Roman"/>
          <w:b/>
          <w:color w:val="auto"/>
          <w:sz w:val="26"/>
          <w:szCs w:val="26"/>
        </w:rPr>
        <w:t>этап  - </w:t>
      </w:r>
      <w:r w:rsidRPr="00F31E0F">
        <w:rPr>
          <w:rFonts w:ascii="Times New Roman" w:hAnsi="Times New Roman" w:cs="Times New Roman"/>
          <w:b/>
          <w:iCs/>
          <w:color w:val="auto"/>
          <w:sz w:val="26"/>
          <w:szCs w:val="26"/>
        </w:rPr>
        <w:t>заключительный</w:t>
      </w:r>
      <w:r w:rsidR="00033F64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июнь</w:t>
      </w:r>
      <w:r w:rsidR="003511ED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месяц учебного</w:t>
      </w:r>
      <w:r w:rsidR="00F31E0F" w:rsidRPr="00F31E0F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года</w:t>
      </w:r>
    </w:p>
    <w:p w:rsidR="00F31E0F" w:rsidRPr="00F31E0F" w:rsidRDefault="00FA7CB2" w:rsidP="00F31E0F">
      <w:pPr>
        <w:pStyle w:val="ab"/>
        <w:numPr>
          <w:ilvl w:val="0"/>
          <w:numId w:val="14"/>
        </w:numPr>
        <w:spacing w:after="0" w:line="240" w:lineRule="auto"/>
        <w:ind w:left="-567" w:firstLine="425"/>
        <w:rPr>
          <w:rFonts w:ascii="Times New Roman" w:hAnsi="Times New Roman" w:cs="Times New Roman"/>
          <w:color w:val="auto"/>
          <w:sz w:val="26"/>
          <w:szCs w:val="26"/>
        </w:rPr>
      </w:pPr>
      <w:r w:rsidRPr="00F31E0F">
        <w:rPr>
          <w:rFonts w:ascii="Times New Roman" w:hAnsi="Times New Roman" w:cs="Times New Roman"/>
          <w:color w:val="auto"/>
          <w:sz w:val="26"/>
          <w:szCs w:val="26"/>
        </w:rPr>
        <w:lastRenderedPageBreak/>
        <w:t>обработка результатов по реализации проекта</w:t>
      </w:r>
      <w:r w:rsidR="00F31E0F" w:rsidRPr="00F31E0F">
        <w:rPr>
          <w:rFonts w:ascii="Times New Roman" w:hAnsi="Times New Roman" w:cs="Times New Roman"/>
          <w:color w:val="auto"/>
          <w:sz w:val="26"/>
          <w:szCs w:val="26"/>
        </w:rPr>
        <w:t>: создание книжки-малышки «Азбука безопасности»,</w:t>
      </w:r>
      <w:r w:rsidR="00F31E0F" w:rsidRPr="00F31E0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31E0F" w:rsidRPr="00F31E0F">
        <w:rPr>
          <w:rFonts w:ascii="Times New Roman" w:hAnsi="Times New Roman" w:cs="Times New Roman"/>
          <w:color w:val="auto"/>
          <w:sz w:val="26"/>
          <w:szCs w:val="26"/>
        </w:rPr>
        <w:t>выставка детских рисунков, макетов  и фотографий, сборник «Копилка загадок»,</w:t>
      </w:r>
    </w:p>
    <w:p w:rsidR="00FA7CB2" w:rsidRPr="00033F64" w:rsidRDefault="00FA7CB2" w:rsidP="00F31E0F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-567" w:firstLine="425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31E0F">
        <w:rPr>
          <w:rFonts w:ascii="Times New Roman" w:hAnsi="Times New Roman" w:cs="Times New Roman"/>
          <w:color w:val="auto"/>
          <w:sz w:val="26"/>
          <w:szCs w:val="26"/>
        </w:rPr>
        <w:t xml:space="preserve">презентация проекта (освещение опыта работы на педагогическом совете, </w:t>
      </w:r>
      <w:r w:rsidR="00F31E0F" w:rsidRPr="00F31E0F">
        <w:rPr>
          <w:rFonts w:ascii="Times New Roman" w:hAnsi="Times New Roman" w:cs="Times New Roman"/>
          <w:color w:val="auto"/>
          <w:sz w:val="26"/>
          <w:szCs w:val="26"/>
        </w:rPr>
        <w:t xml:space="preserve">на родительском собрании, </w:t>
      </w:r>
      <w:r w:rsidRPr="00F31E0F">
        <w:rPr>
          <w:rFonts w:ascii="Times New Roman" w:hAnsi="Times New Roman" w:cs="Times New Roman"/>
          <w:color w:val="auto"/>
          <w:sz w:val="26"/>
          <w:szCs w:val="26"/>
        </w:rPr>
        <w:t>публикация на образовательном сайте МБДОУ)</w:t>
      </w:r>
    </w:p>
    <w:p w:rsidR="00033F64" w:rsidRPr="00F31E0F" w:rsidRDefault="00033F64" w:rsidP="00F31E0F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-567" w:firstLine="425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участие в конкурсах разного уровня по распространению опыта работы</w:t>
      </w:r>
    </w:p>
    <w:p w:rsidR="00FA7CB2" w:rsidRPr="00F31E0F" w:rsidRDefault="00FA7CB2" w:rsidP="00F31E0F">
      <w:pPr>
        <w:shd w:val="clear" w:color="auto" w:fill="FFFFFF"/>
        <w:ind w:left="-567" w:firstLine="567"/>
        <w:jc w:val="center"/>
        <w:rPr>
          <w:b/>
          <w:bCs/>
          <w:sz w:val="26"/>
          <w:szCs w:val="26"/>
        </w:rPr>
      </w:pPr>
    </w:p>
    <w:sectPr w:rsidR="00FA7CB2" w:rsidRPr="00F31E0F" w:rsidSect="00E60B4F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8D"/>
    <w:multiLevelType w:val="multilevel"/>
    <w:tmpl w:val="EB5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12826"/>
    <w:multiLevelType w:val="multilevel"/>
    <w:tmpl w:val="6B5E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024CA"/>
    <w:multiLevelType w:val="hybridMultilevel"/>
    <w:tmpl w:val="111EF69A"/>
    <w:lvl w:ilvl="0" w:tplc="91E699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F0FFC"/>
    <w:multiLevelType w:val="hybridMultilevel"/>
    <w:tmpl w:val="2E92F8FC"/>
    <w:lvl w:ilvl="0" w:tplc="D65AE6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558016D"/>
    <w:multiLevelType w:val="hybridMultilevel"/>
    <w:tmpl w:val="4CD60F06"/>
    <w:lvl w:ilvl="0" w:tplc="C40CB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3229"/>
    <w:multiLevelType w:val="multilevel"/>
    <w:tmpl w:val="0D08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F1942"/>
    <w:multiLevelType w:val="hybridMultilevel"/>
    <w:tmpl w:val="4332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52DDB"/>
    <w:multiLevelType w:val="hybridMultilevel"/>
    <w:tmpl w:val="97AC2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A43D7"/>
    <w:multiLevelType w:val="multilevel"/>
    <w:tmpl w:val="B458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E416A"/>
    <w:multiLevelType w:val="multilevel"/>
    <w:tmpl w:val="84E2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43C13"/>
    <w:multiLevelType w:val="multilevel"/>
    <w:tmpl w:val="AC6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C4259"/>
    <w:multiLevelType w:val="hybridMultilevel"/>
    <w:tmpl w:val="346EA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F447F"/>
    <w:multiLevelType w:val="hybridMultilevel"/>
    <w:tmpl w:val="F5AA098C"/>
    <w:lvl w:ilvl="0" w:tplc="6B5656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0463481"/>
    <w:multiLevelType w:val="multilevel"/>
    <w:tmpl w:val="DF9E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B83AC8"/>
    <w:multiLevelType w:val="hybridMultilevel"/>
    <w:tmpl w:val="AF8613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E81EC0"/>
    <w:multiLevelType w:val="hybridMultilevel"/>
    <w:tmpl w:val="D3784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01BDE"/>
    <w:multiLevelType w:val="hybridMultilevel"/>
    <w:tmpl w:val="86781A1E"/>
    <w:lvl w:ilvl="0" w:tplc="D0DACB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F49E5"/>
    <w:multiLevelType w:val="multilevel"/>
    <w:tmpl w:val="E9E6BF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833567"/>
    <w:multiLevelType w:val="multilevel"/>
    <w:tmpl w:val="CB94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2"/>
  </w:num>
  <w:num w:numId="11">
    <w:abstractNumId w:val="16"/>
  </w:num>
  <w:num w:numId="12">
    <w:abstractNumId w:val="6"/>
  </w:num>
  <w:num w:numId="13">
    <w:abstractNumId w:val="15"/>
  </w:num>
  <w:num w:numId="14">
    <w:abstractNumId w:val="14"/>
  </w:num>
  <w:num w:numId="15">
    <w:abstractNumId w:val="2"/>
  </w:num>
  <w:num w:numId="16">
    <w:abstractNumId w:val="5"/>
  </w:num>
  <w:num w:numId="17">
    <w:abstractNumId w:val="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E14"/>
    <w:rsid w:val="00000557"/>
    <w:rsid w:val="00017918"/>
    <w:rsid w:val="00024851"/>
    <w:rsid w:val="00024BEF"/>
    <w:rsid w:val="00033F64"/>
    <w:rsid w:val="00084B9D"/>
    <w:rsid w:val="000A2386"/>
    <w:rsid w:val="000C3E31"/>
    <w:rsid w:val="000C5074"/>
    <w:rsid w:val="00124565"/>
    <w:rsid w:val="00141DC9"/>
    <w:rsid w:val="00161B7B"/>
    <w:rsid w:val="001665D3"/>
    <w:rsid w:val="00186013"/>
    <w:rsid w:val="00186A7D"/>
    <w:rsid w:val="0019178D"/>
    <w:rsid w:val="001924F0"/>
    <w:rsid w:val="00193EB6"/>
    <w:rsid w:val="001B1169"/>
    <w:rsid w:val="001D77B9"/>
    <w:rsid w:val="002020EC"/>
    <w:rsid w:val="00205F4D"/>
    <w:rsid w:val="00245745"/>
    <w:rsid w:val="0025129E"/>
    <w:rsid w:val="00290B12"/>
    <w:rsid w:val="00295124"/>
    <w:rsid w:val="002A3579"/>
    <w:rsid w:val="002C2164"/>
    <w:rsid w:val="002C385F"/>
    <w:rsid w:val="002C5A4C"/>
    <w:rsid w:val="002F7EA3"/>
    <w:rsid w:val="003511ED"/>
    <w:rsid w:val="00360045"/>
    <w:rsid w:val="003818AF"/>
    <w:rsid w:val="003979F4"/>
    <w:rsid w:val="003A3E14"/>
    <w:rsid w:val="003F5E65"/>
    <w:rsid w:val="00411723"/>
    <w:rsid w:val="004263BE"/>
    <w:rsid w:val="004362BD"/>
    <w:rsid w:val="004866F2"/>
    <w:rsid w:val="004874CF"/>
    <w:rsid w:val="004A1942"/>
    <w:rsid w:val="004D3674"/>
    <w:rsid w:val="004F38EF"/>
    <w:rsid w:val="00500879"/>
    <w:rsid w:val="00507ACB"/>
    <w:rsid w:val="00514DA9"/>
    <w:rsid w:val="00547EA3"/>
    <w:rsid w:val="00581073"/>
    <w:rsid w:val="005A4639"/>
    <w:rsid w:val="005B5238"/>
    <w:rsid w:val="005D058A"/>
    <w:rsid w:val="005D0B36"/>
    <w:rsid w:val="005D0BD6"/>
    <w:rsid w:val="005D25E8"/>
    <w:rsid w:val="005D6237"/>
    <w:rsid w:val="005E1136"/>
    <w:rsid w:val="006168B7"/>
    <w:rsid w:val="00662ADC"/>
    <w:rsid w:val="00680CF8"/>
    <w:rsid w:val="00691897"/>
    <w:rsid w:val="00697FC0"/>
    <w:rsid w:val="006E5BDB"/>
    <w:rsid w:val="006E735E"/>
    <w:rsid w:val="006F0715"/>
    <w:rsid w:val="006F071C"/>
    <w:rsid w:val="006F2F8C"/>
    <w:rsid w:val="006F6B0B"/>
    <w:rsid w:val="00706B18"/>
    <w:rsid w:val="00716C48"/>
    <w:rsid w:val="0072685F"/>
    <w:rsid w:val="00735CAE"/>
    <w:rsid w:val="00743E0E"/>
    <w:rsid w:val="00772D40"/>
    <w:rsid w:val="00791413"/>
    <w:rsid w:val="00793D52"/>
    <w:rsid w:val="007A07BD"/>
    <w:rsid w:val="007B27B2"/>
    <w:rsid w:val="00836ACC"/>
    <w:rsid w:val="00860825"/>
    <w:rsid w:val="0086791D"/>
    <w:rsid w:val="008C697D"/>
    <w:rsid w:val="008E636B"/>
    <w:rsid w:val="008F5971"/>
    <w:rsid w:val="00930F05"/>
    <w:rsid w:val="00942165"/>
    <w:rsid w:val="00955C80"/>
    <w:rsid w:val="009616FA"/>
    <w:rsid w:val="0096236F"/>
    <w:rsid w:val="00976235"/>
    <w:rsid w:val="009901EB"/>
    <w:rsid w:val="00990C2A"/>
    <w:rsid w:val="00995A6D"/>
    <w:rsid w:val="009C2C91"/>
    <w:rsid w:val="009F7C64"/>
    <w:rsid w:val="00A528F4"/>
    <w:rsid w:val="00A54436"/>
    <w:rsid w:val="00A56387"/>
    <w:rsid w:val="00A8135A"/>
    <w:rsid w:val="00A910BD"/>
    <w:rsid w:val="00AD12DA"/>
    <w:rsid w:val="00AE0604"/>
    <w:rsid w:val="00AE0B98"/>
    <w:rsid w:val="00B01E49"/>
    <w:rsid w:val="00B04C2F"/>
    <w:rsid w:val="00B07FC3"/>
    <w:rsid w:val="00B1228E"/>
    <w:rsid w:val="00B40C6A"/>
    <w:rsid w:val="00B416F0"/>
    <w:rsid w:val="00B437C1"/>
    <w:rsid w:val="00B573BF"/>
    <w:rsid w:val="00B605F2"/>
    <w:rsid w:val="00B7063B"/>
    <w:rsid w:val="00B96A57"/>
    <w:rsid w:val="00BB0463"/>
    <w:rsid w:val="00BF4763"/>
    <w:rsid w:val="00C063BB"/>
    <w:rsid w:val="00C71DF5"/>
    <w:rsid w:val="00C93523"/>
    <w:rsid w:val="00CD245A"/>
    <w:rsid w:val="00D21394"/>
    <w:rsid w:val="00D344DD"/>
    <w:rsid w:val="00D3553E"/>
    <w:rsid w:val="00D474D5"/>
    <w:rsid w:val="00D479E4"/>
    <w:rsid w:val="00DC67B0"/>
    <w:rsid w:val="00DE69A8"/>
    <w:rsid w:val="00DF1307"/>
    <w:rsid w:val="00E60B4F"/>
    <w:rsid w:val="00E65E74"/>
    <w:rsid w:val="00EA03A4"/>
    <w:rsid w:val="00EA689B"/>
    <w:rsid w:val="00EB7501"/>
    <w:rsid w:val="00EE03D4"/>
    <w:rsid w:val="00F31E0F"/>
    <w:rsid w:val="00F32544"/>
    <w:rsid w:val="00F37A0E"/>
    <w:rsid w:val="00F5186F"/>
    <w:rsid w:val="00F5618E"/>
    <w:rsid w:val="00F56666"/>
    <w:rsid w:val="00F62C16"/>
    <w:rsid w:val="00F731C0"/>
    <w:rsid w:val="00FA7CB2"/>
    <w:rsid w:val="00FC39FE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1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62C1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2C16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2C16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62C16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62C16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62C16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62C16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62C16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62C16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C1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2C1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2C1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62C1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F62C1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F62C1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F62C1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F62C1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F62C1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62C16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F62C1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62C1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62C1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62C1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62C16"/>
    <w:rPr>
      <w:b/>
      <w:bCs/>
      <w:spacing w:val="0"/>
    </w:rPr>
  </w:style>
  <w:style w:type="character" w:styleId="a9">
    <w:name w:val="Emphasis"/>
    <w:uiPriority w:val="20"/>
    <w:qFormat/>
    <w:rsid w:val="00F62C1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62C16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en-US"/>
    </w:rPr>
  </w:style>
  <w:style w:type="paragraph" w:styleId="ab">
    <w:name w:val="List Paragraph"/>
    <w:basedOn w:val="a"/>
    <w:uiPriority w:val="34"/>
    <w:qFormat/>
    <w:rsid w:val="00F62C16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62C16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F62C1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2C1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62C1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62C1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62C1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62C1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62C1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62C1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2C16"/>
    <w:pPr>
      <w:outlineLvl w:val="9"/>
    </w:pPr>
  </w:style>
  <w:style w:type="character" w:customStyle="1" w:styleId="apple-converted-space">
    <w:name w:val="apple-converted-space"/>
    <w:basedOn w:val="a0"/>
    <w:rsid w:val="00836ACC"/>
  </w:style>
  <w:style w:type="paragraph" w:styleId="af4">
    <w:name w:val="Normal (Web)"/>
    <w:basedOn w:val="a"/>
    <w:uiPriority w:val="99"/>
    <w:unhideWhenUsed/>
    <w:rsid w:val="00836ACC"/>
    <w:pPr>
      <w:spacing w:before="100" w:beforeAutospacing="1" w:after="100" w:afterAutospacing="1"/>
    </w:pPr>
  </w:style>
  <w:style w:type="paragraph" w:customStyle="1" w:styleId="c0">
    <w:name w:val="c0"/>
    <w:basedOn w:val="a"/>
    <w:rsid w:val="00124565"/>
    <w:pPr>
      <w:spacing w:before="100" w:beforeAutospacing="1" w:after="100" w:afterAutospacing="1"/>
    </w:pPr>
  </w:style>
  <w:style w:type="character" w:customStyle="1" w:styleId="c2">
    <w:name w:val="c2"/>
    <w:basedOn w:val="a0"/>
    <w:rsid w:val="00124565"/>
  </w:style>
  <w:style w:type="character" w:customStyle="1" w:styleId="c6">
    <w:name w:val="c6"/>
    <w:basedOn w:val="a0"/>
    <w:rsid w:val="00124565"/>
  </w:style>
  <w:style w:type="table" w:customStyle="1" w:styleId="11">
    <w:name w:val="Сетка таблицы1"/>
    <w:basedOn w:val="a1"/>
    <w:uiPriority w:val="59"/>
    <w:rsid w:val="00C71DF5"/>
    <w:pPr>
      <w:spacing w:after="0" w:line="240" w:lineRule="auto"/>
      <w:ind w:left="0"/>
    </w:pPr>
    <w:rPr>
      <w:rFonts w:eastAsia="Times New Roman" w:cs="Times New Roman"/>
      <w:sz w:val="22"/>
      <w:szCs w:val="22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C71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60B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0B4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2018-04-15T09:20:00Z</cp:lastPrinted>
  <dcterms:created xsi:type="dcterms:W3CDTF">2017-01-12T11:00:00Z</dcterms:created>
  <dcterms:modified xsi:type="dcterms:W3CDTF">2018-04-15T09:20:00Z</dcterms:modified>
</cp:coreProperties>
</file>